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036" w:rsidRPr="00CE1036" w:rsidRDefault="00CE1036" w:rsidP="00CE103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>GUIDELINES FOR RAC PRESENTATION &amp; PPT PREPARATION</w:t>
      </w:r>
    </w:p>
    <w:p w:rsidR="00CE1036" w:rsidRDefault="00CE1036" w:rsidP="00CE1036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G</w:t>
      </w:r>
      <w:r w:rsidRPr="00CE1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overnment College of Physical Education</w:t>
      </w:r>
      <w:r w:rsidRPr="00CE1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:rsidR="00CE1036" w:rsidRPr="00CE1036" w:rsidRDefault="00CE1036" w:rsidP="00CE1036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Research &amp; Development Cell</w:t>
      </w:r>
    </w:p>
    <w:p w:rsidR="00CE1036" w:rsidRPr="00CE1036" w:rsidRDefault="00CE1036" w:rsidP="00CE1036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:rsidR="00CE1036" w:rsidRPr="00CE1036" w:rsidRDefault="007531E5" w:rsidP="00CE103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31E5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:rsidR="00CE1036" w:rsidRPr="00CE1036" w:rsidRDefault="00CE1036" w:rsidP="00CE10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Purpose of RAC Presentation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RAC presentation aims to:</w:t>
      </w:r>
    </w:p>
    <w:p w:rsidR="00CE1036" w:rsidRPr="00CE1036" w:rsidRDefault="00CE1036" w:rsidP="00CE10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Present the proposed research clearly</w:t>
      </w:r>
    </w:p>
    <w:p w:rsidR="00CE1036" w:rsidRPr="00CE1036" w:rsidRDefault="00CE1036" w:rsidP="00CE10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Enable experts to guide research direction</w:t>
      </w:r>
    </w:p>
    <w:p w:rsidR="00CE1036" w:rsidRPr="00CE1036" w:rsidRDefault="00CE1036" w:rsidP="00CE10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improvements in topic and methodology</w:t>
      </w:r>
    </w:p>
    <w:p w:rsidR="00CE1036" w:rsidRPr="00CE1036" w:rsidRDefault="00CE1036" w:rsidP="00CE103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 preparedness of the scholar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presentation is </w:t>
      </w: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academic guidance</w:t>
      </w: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not an examination.</w:t>
      </w:r>
    </w:p>
    <w:p w:rsidR="00CE1036" w:rsidRPr="00CE1036" w:rsidRDefault="00CE1036" w:rsidP="00CE10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Duration of Presentation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495"/>
      </w:tblGrid>
      <w:tr w:rsidR="00CE1036" w:rsidRPr="00CE1036" w:rsidTr="00CE10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1036" w:rsidRPr="00CE1036" w:rsidRDefault="00CE1036" w:rsidP="00CE1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CE1036" w:rsidRPr="00CE1036" w:rsidRDefault="00CE1036" w:rsidP="000C1F05">
            <w:pPr>
              <w:ind w:right="-6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Time</w:t>
            </w:r>
          </w:p>
        </w:tc>
      </w:tr>
      <w:tr w:rsidR="00CE1036" w:rsidRPr="00CE1036" w:rsidTr="00CE10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036" w:rsidRPr="00CE1036" w:rsidRDefault="00CE1036" w:rsidP="00CE10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Scholar Presentation</w:t>
            </w:r>
          </w:p>
        </w:tc>
        <w:tc>
          <w:tcPr>
            <w:tcW w:w="0" w:type="auto"/>
            <w:vAlign w:val="center"/>
            <w:hideMark/>
          </w:tcPr>
          <w:p w:rsidR="00CE1036" w:rsidRPr="00CE1036" w:rsidRDefault="00CE1036" w:rsidP="000C1F05">
            <w:pPr>
              <w:ind w:right="-63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10–15 minutes</w:t>
            </w:r>
          </w:p>
        </w:tc>
      </w:tr>
      <w:tr w:rsidR="00CE1036" w:rsidRPr="00CE1036" w:rsidTr="00CE10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036" w:rsidRPr="00CE1036" w:rsidRDefault="00CE1036" w:rsidP="00CE10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Discussion &amp; Suggestions</w:t>
            </w:r>
          </w:p>
        </w:tc>
        <w:tc>
          <w:tcPr>
            <w:tcW w:w="0" w:type="auto"/>
            <w:vAlign w:val="center"/>
            <w:hideMark/>
          </w:tcPr>
          <w:p w:rsidR="00CE1036" w:rsidRPr="00CE1036" w:rsidRDefault="00CE1036" w:rsidP="000C1F05">
            <w:pPr>
              <w:ind w:right="-63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10–20 minutes</w:t>
            </w:r>
          </w:p>
        </w:tc>
      </w:tr>
      <w:tr w:rsidR="00CE1036" w:rsidRPr="00CE1036" w:rsidTr="00CE10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036" w:rsidRPr="00CE1036" w:rsidRDefault="00CE1036" w:rsidP="00CE10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Total Time per Scholar</w:t>
            </w:r>
          </w:p>
        </w:tc>
        <w:tc>
          <w:tcPr>
            <w:tcW w:w="0" w:type="auto"/>
            <w:vAlign w:val="center"/>
            <w:hideMark/>
          </w:tcPr>
          <w:p w:rsidR="00CE1036" w:rsidRPr="00CE1036" w:rsidRDefault="00CE1036" w:rsidP="000C1F05">
            <w:pPr>
              <w:ind w:right="-63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E10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20–30 minutes</w:t>
            </w:r>
          </w:p>
        </w:tc>
      </w:tr>
    </w:tbl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Scholars should </w:t>
      </w: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exceed 15 minutes</w:t>
      </w: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presentation time.</w:t>
      </w:r>
    </w:p>
    <w:p w:rsidR="00CE1036" w:rsidRPr="00CE1036" w:rsidRDefault="00CE1036" w:rsidP="00CE10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General Presentation Guidelines</w:t>
      </w:r>
    </w:p>
    <w:p w:rsidR="00CE1036" w:rsidRPr="00CE1036" w:rsidRDefault="00CE1036" w:rsidP="00CE103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Scholars should:</w:t>
      </w:r>
    </w:p>
    <w:p w:rsidR="00CE1036" w:rsidRPr="00CE1036" w:rsidRDefault="00CE1036" w:rsidP="00CE10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Present clearly and confidently</w:t>
      </w:r>
    </w:p>
    <w:p w:rsidR="00CE1036" w:rsidRPr="00CE1036" w:rsidRDefault="00CE1036" w:rsidP="00CE10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reading directly from slides</w:t>
      </w:r>
    </w:p>
    <w:p w:rsidR="00CE1036" w:rsidRPr="00CE1036" w:rsidRDefault="00CE1036" w:rsidP="00CE10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academic language</w:t>
      </w:r>
    </w:p>
    <w:p w:rsidR="00CE1036" w:rsidRPr="00CE1036" w:rsidRDefault="00CE1036" w:rsidP="00CE10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ready to answer questions</w:t>
      </w:r>
    </w:p>
    <w:p w:rsidR="00CE1036" w:rsidRPr="00CE1036" w:rsidRDefault="00CE1036" w:rsidP="00CE10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Accept suggestions positively</w:t>
      </w:r>
    </w:p>
    <w:p w:rsidR="00CE1036" w:rsidRPr="00CE1036" w:rsidRDefault="00CE1036" w:rsidP="00CE10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PPT Preparation Guidelines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Recommended Number of Slides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10–15 slides are sufficient.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excessive slides.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Format</w:t>
      </w:r>
    </w:p>
    <w:p w:rsidR="00CE1036" w:rsidRPr="00CE1036" w:rsidRDefault="00CE1036" w:rsidP="00CE10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Font: Calibri / Arial / Times New Roman</w:t>
      </w:r>
    </w:p>
    <w:p w:rsidR="00CE1036" w:rsidRPr="00CE1036" w:rsidRDefault="00CE1036" w:rsidP="00CE10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Font size:</w:t>
      </w:r>
    </w:p>
    <w:p w:rsidR="00CE1036" w:rsidRPr="00CE1036" w:rsidRDefault="00CE1036" w:rsidP="00CE1036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Title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32–40 </w:t>
      </w:r>
      <w:proofErr w:type="spellStart"/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pt</w:t>
      </w:r>
      <w:proofErr w:type="spellEnd"/>
    </w:p>
    <w:p w:rsidR="00CE1036" w:rsidRPr="00CE1036" w:rsidRDefault="00CE1036" w:rsidP="00CE1036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Headings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24–28 </w:t>
      </w:r>
      <w:proofErr w:type="spellStart"/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pt</w:t>
      </w:r>
      <w:proofErr w:type="spellEnd"/>
    </w:p>
    <w:p w:rsidR="00CE1036" w:rsidRPr="00CE1036" w:rsidRDefault="00CE1036" w:rsidP="00CE1036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Content: minimum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  <w:t>:</w:t>
      </w: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 </w:t>
      </w:r>
      <w:proofErr w:type="spellStart"/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pt</w:t>
      </w:r>
      <w:proofErr w:type="spellEnd"/>
    </w:p>
    <w:p w:rsidR="00CE1036" w:rsidRPr="00CE1036" w:rsidRDefault="00CE1036" w:rsidP="00CE10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bullet points, not paragraphs.</w:t>
      </w:r>
    </w:p>
    <w:p w:rsidR="00CE1036" w:rsidRPr="00CE1036" w:rsidRDefault="00CE1036" w:rsidP="00CE10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consistent formatting.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Design</w:t>
      </w:r>
    </w:p>
    <w:p w:rsidR="00CE1036" w:rsidRPr="00CE1036" w:rsidRDefault="00CE1036" w:rsidP="00CE103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simple background</w:t>
      </w:r>
    </w:p>
    <w:p w:rsidR="00CE1036" w:rsidRPr="00CE1036" w:rsidRDefault="00CE1036" w:rsidP="00CE103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bright colours</w:t>
      </w:r>
    </w:p>
    <w:p w:rsidR="00CE1036" w:rsidRPr="00CE1036" w:rsidRDefault="00CE1036" w:rsidP="00CE103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high contrast text</w:t>
      </w:r>
    </w:p>
    <w:p w:rsidR="00CE1036" w:rsidRPr="00CE1036" w:rsidRDefault="00CE1036" w:rsidP="00CE103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animations and unnecessary effects</w:t>
      </w:r>
    </w:p>
    <w:p w:rsidR="00CE1036" w:rsidRPr="00CE1036" w:rsidRDefault="00CE1036" w:rsidP="00CE103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charts and diagrams where possible</w:t>
      </w:r>
    </w:p>
    <w:p w:rsidR="00CE1036" w:rsidRPr="00CE1036" w:rsidRDefault="00CE1036" w:rsidP="00CE10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Recommended PPT Structure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 — Title Slide</w:t>
      </w:r>
    </w:p>
    <w:p w:rsidR="00CE1036" w:rsidRPr="00CE1036" w:rsidRDefault="00CE1036" w:rsidP="00CE103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Title of research</w:t>
      </w:r>
    </w:p>
    <w:p w:rsidR="00CE1036" w:rsidRPr="00CE1036" w:rsidRDefault="00CE1036" w:rsidP="00CE103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of scholar</w:t>
      </w:r>
    </w:p>
    <w:p w:rsidR="00CE1036" w:rsidRPr="00CE1036" w:rsidRDefault="00CE1036" w:rsidP="00CE103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Supervisor name</w:t>
      </w:r>
    </w:p>
    <w:p w:rsidR="00CE1036" w:rsidRPr="00CE1036" w:rsidRDefault="00CE1036" w:rsidP="00CE103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Centre</w:t>
      </w:r>
    </w:p>
    <w:p w:rsidR="00CE1036" w:rsidRPr="00CE1036" w:rsidRDefault="00CE1036" w:rsidP="00CE103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 of presentation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2 — Introduction / Background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Brief context of study.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3 — Need for Study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importance of research.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4 — Statement of Problem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statement of research problem.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5 — Objectives of Study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research objectives.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6 — Hypotheses (if applicable)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hypotheses briefly.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7 — Review of Literature (Key Points)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Mention major findings or research gaps.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Slide 8 — Proposed Methodology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Include:</w:t>
      </w:r>
    </w:p>
    <w:p w:rsidR="00CE1036" w:rsidRPr="00CE1036" w:rsidRDefault="00CE1036" w:rsidP="00CE103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design</w:t>
      </w:r>
    </w:p>
    <w:p w:rsidR="00CE1036" w:rsidRPr="00CE1036" w:rsidRDefault="00CE1036" w:rsidP="00CE103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Population/sample</w:t>
      </w:r>
    </w:p>
    <w:p w:rsidR="00CE1036" w:rsidRPr="00CE1036" w:rsidRDefault="00CE1036" w:rsidP="00CE103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Variables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9 — Tools and Procedure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Mention tests, tools, or instruments.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10 — Statistical Techniques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Tentative analysis methods.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11 — Expected Outcomes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Mention expected contributions.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12 — Timeline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Tentative work plan.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13 — Ethical Considerations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Mention ethical clearance requirements.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14 — Conclusion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Short summary of proposed work.</w:t>
      </w:r>
    </w:p>
    <w:p w:rsidR="00CE1036" w:rsidRPr="00CE1036" w:rsidRDefault="00CE1036" w:rsidP="00CE10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Slide 15 — Thank You</w:t>
      </w:r>
    </w:p>
    <w:p w:rsidR="00CE1036" w:rsidRPr="00CE1036" w:rsidRDefault="00CE1036" w:rsidP="00CE10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10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Invite suggestions and questions.</w:t>
      </w:r>
    </w:p>
    <w:p w:rsidR="002F3B4E" w:rsidRDefault="002F3B4E"/>
    <w:sectPr w:rsidR="002F3B4E" w:rsidSect="008940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44AF"/>
    <w:multiLevelType w:val="multilevel"/>
    <w:tmpl w:val="85B6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35CDE"/>
    <w:multiLevelType w:val="multilevel"/>
    <w:tmpl w:val="FB3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F2EAC"/>
    <w:multiLevelType w:val="multilevel"/>
    <w:tmpl w:val="57DE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F2A64"/>
    <w:multiLevelType w:val="multilevel"/>
    <w:tmpl w:val="16A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806E9"/>
    <w:multiLevelType w:val="multilevel"/>
    <w:tmpl w:val="6E8E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947C5"/>
    <w:multiLevelType w:val="multilevel"/>
    <w:tmpl w:val="34C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104110">
    <w:abstractNumId w:val="5"/>
  </w:num>
  <w:num w:numId="2" w16cid:durableId="896670720">
    <w:abstractNumId w:val="0"/>
  </w:num>
  <w:num w:numId="3" w16cid:durableId="1461728073">
    <w:abstractNumId w:val="4"/>
  </w:num>
  <w:num w:numId="4" w16cid:durableId="505824835">
    <w:abstractNumId w:val="1"/>
  </w:num>
  <w:num w:numId="5" w16cid:durableId="1934361117">
    <w:abstractNumId w:val="3"/>
  </w:num>
  <w:num w:numId="6" w16cid:durableId="186706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fullPage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36"/>
    <w:rsid w:val="000C1F05"/>
    <w:rsid w:val="002F3B4E"/>
    <w:rsid w:val="007531E5"/>
    <w:rsid w:val="008940C5"/>
    <w:rsid w:val="00C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B871"/>
  <w15:chartTrackingRefBased/>
  <w15:docId w15:val="{00DB7C0D-A356-EE4A-A962-1271720D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10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E10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E10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0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103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E103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E10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0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Alphonse</dc:creator>
  <cp:keywords/>
  <dc:description/>
  <cp:lastModifiedBy>Sunil Alphonse</cp:lastModifiedBy>
  <cp:revision>2</cp:revision>
  <dcterms:created xsi:type="dcterms:W3CDTF">2026-02-03T10:26:00Z</dcterms:created>
  <dcterms:modified xsi:type="dcterms:W3CDTF">2026-02-03T10:41:00Z</dcterms:modified>
</cp:coreProperties>
</file>