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38FF6" w14:textId="46D39DAA" w:rsidR="006E47AA" w:rsidRDefault="006E47AA" w:rsidP="00E6742A">
      <w:pPr>
        <w:spacing w:after="0" w:line="360" w:lineRule="auto"/>
        <w:jc w:val="center"/>
        <w:rPr>
          <w:rFonts w:ascii="Times New Roman" w:hAnsi="Times New Roman" w:cs="Times New Roman"/>
          <w:b/>
          <w:bCs/>
          <w:sz w:val="24"/>
          <w:szCs w:val="24"/>
        </w:rPr>
      </w:pPr>
      <w:r w:rsidRPr="006E47AA">
        <w:rPr>
          <w:rFonts w:ascii="Times New Roman" w:hAnsi="Times New Roman" w:cs="Times New Roman"/>
          <w:b/>
          <w:bCs/>
          <w:sz w:val="24"/>
          <w:szCs w:val="24"/>
        </w:rPr>
        <w:t>DETAILED REPORT ON DREAMVESTOR 2.0 PROGRAM</w:t>
      </w:r>
    </w:p>
    <w:p w14:paraId="542D8956" w14:textId="4B5DA4B5" w:rsidR="00E6742A" w:rsidRPr="006E47AA" w:rsidRDefault="00E6742A" w:rsidP="003E71F3">
      <w:pPr>
        <w:spacing w:after="0" w:line="360" w:lineRule="auto"/>
        <w:jc w:val="center"/>
        <w:rPr>
          <w:rFonts w:ascii="Times New Roman" w:hAnsi="Times New Roman" w:cs="Times New Roman"/>
          <w:sz w:val="24"/>
          <w:szCs w:val="24"/>
        </w:rPr>
      </w:pPr>
      <w:r w:rsidRPr="003E71F3">
        <w:rPr>
          <w:rFonts w:ascii="Times New Roman" w:hAnsi="Times New Roman" w:cs="Times New Roman"/>
          <w:sz w:val="24"/>
          <w:szCs w:val="24"/>
        </w:rPr>
        <w:t xml:space="preserve">IN ASSOCIATION WITH </w:t>
      </w:r>
      <w:r w:rsidR="00410A35">
        <w:rPr>
          <w:rFonts w:ascii="Times New Roman" w:hAnsi="Times New Roman" w:cs="Times New Roman"/>
          <w:sz w:val="24"/>
          <w:szCs w:val="24"/>
        </w:rPr>
        <w:t>ASAP CENTRE</w:t>
      </w:r>
      <w:r w:rsidRPr="003E71F3">
        <w:rPr>
          <w:rFonts w:ascii="Times New Roman" w:hAnsi="Times New Roman" w:cs="Times New Roman"/>
          <w:sz w:val="24"/>
          <w:szCs w:val="24"/>
        </w:rPr>
        <w:t>, GOVERNMENT COLLEGE OF PHYSICAL EDUCATION, EAST HILL, CALICUT</w:t>
      </w:r>
      <w:r>
        <w:rPr>
          <w:rFonts w:ascii="Times New Roman" w:hAnsi="Times New Roman" w:cs="Times New Roman"/>
          <w:b/>
          <w:bCs/>
          <w:sz w:val="24"/>
          <w:szCs w:val="24"/>
        </w:rPr>
        <w:t>.</w:t>
      </w:r>
    </w:p>
    <w:p w14:paraId="6C169992" w14:textId="77777777" w:rsidR="006E47AA" w:rsidRPr="006E47AA" w:rsidRDefault="006E47AA" w:rsidP="006E47AA">
      <w:pPr>
        <w:spacing w:line="360" w:lineRule="auto"/>
        <w:jc w:val="both"/>
        <w:rPr>
          <w:rFonts w:ascii="Times New Roman" w:hAnsi="Times New Roman" w:cs="Times New Roman"/>
          <w:sz w:val="24"/>
          <w:szCs w:val="24"/>
        </w:rPr>
      </w:pPr>
      <w:r w:rsidRPr="006E47AA">
        <w:rPr>
          <w:rFonts w:ascii="Times New Roman" w:hAnsi="Times New Roman" w:cs="Times New Roman"/>
          <w:b/>
          <w:bCs/>
          <w:sz w:val="24"/>
          <w:szCs w:val="24"/>
        </w:rPr>
        <w:t>Introduction</w:t>
      </w:r>
    </w:p>
    <w:p w14:paraId="3A0E61A3" w14:textId="24473D67" w:rsidR="006E47AA" w:rsidRPr="006E47AA" w:rsidRDefault="006E47AA" w:rsidP="006E47AA">
      <w:pPr>
        <w:spacing w:line="360" w:lineRule="auto"/>
        <w:jc w:val="both"/>
        <w:rPr>
          <w:rFonts w:ascii="Times New Roman" w:hAnsi="Times New Roman" w:cs="Times New Roman"/>
          <w:sz w:val="24"/>
          <w:szCs w:val="24"/>
        </w:rPr>
      </w:pPr>
      <w:r>
        <w:rPr>
          <w:noProof/>
        </w:rPr>
        <w:drawing>
          <wp:anchor distT="0" distB="0" distL="114300" distR="114300" simplePos="0" relativeHeight="251658240" behindDoc="1" locked="0" layoutInCell="1" allowOverlap="1" wp14:anchorId="743AD58E" wp14:editId="20CC0505">
            <wp:simplePos x="0" y="0"/>
            <wp:positionH relativeFrom="margin">
              <wp:align>right</wp:align>
            </wp:positionH>
            <wp:positionV relativeFrom="paragraph">
              <wp:posOffset>39050</wp:posOffset>
            </wp:positionV>
            <wp:extent cx="2268220" cy="4060825"/>
            <wp:effectExtent l="0" t="0" r="0" b="0"/>
            <wp:wrapTight wrapText="bothSides">
              <wp:wrapPolygon edited="0">
                <wp:start x="0" y="0"/>
                <wp:lineTo x="0" y="21482"/>
                <wp:lineTo x="21406" y="21482"/>
                <wp:lineTo x="21406" y="0"/>
                <wp:lineTo x="0" y="0"/>
              </wp:wrapPolygon>
            </wp:wrapTight>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extLst>
                        <a:ext uri="{28A0092B-C50C-407E-A947-70E740481C1C}">
                          <a14:useLocalDpi xmlns:a14="http://schemas.microsoft.com/office/drawing/2010/main" val="0"/>
                        </a:ext>
                      </a:extLst>
                    </a:blip>
                    <a:srcRect/>
                    <a:stretch>
                      <a:fillRect/>
                    </a:stretch>
                  </pic:blipFill>
                  <pic:spPr>
                    <a:xfrm>
                      <a:off x="0" y="0"/>
                      <a:ext cx="2268220" cy="4060825"/>
                    </a:xfrm>
                    <a:prstGeom prst="rect">
                      <a:avLst/>
                    </a:prstGeom>
                    <a:ln/>
                  </pic:spPr>
                </pic:pic>
              </a:graphicData>
            </a:graphic>
          </wp:anchor>
        </w:drawing>
      </w:r>
      <w:r w:rsidRPr="006E47AA">
        <w:rPr>
          <w:rFonts w:ascii="Times New Roman" w:hAnsi="Times New Roman" w:cs="Times New Roman"/>
          <w:sz w:val="24"/>
          <w:szCs w:val="24"/>
        </w:rPr>
        <w:t xml:space="preserve">The Dreamvestor 2.0 program was conducted on 18th December 2024 at the Government College of Physical Education (GCPE), Kozhikode, in association with the </w:t>
      </w:r>
      <w:r w:rsidR="00410A35">
        <w:rPr>
          <w:rFonts w:ascii="Times New Roman" w:hAnsi="Times New Roman" w:cs="Times New Roman"/>
          <w:sz w:val="24"/>
          <w:szCs w:val="24"/>
        </w:rPr>
        <w:t>ASAP CENTRE</w:t>
      </w:r>
      <w:r w:rsidRPr="006E47AA">
        <w:rPr>
          <w:rFonts w:ascii="Times New Roman" w:hAnsi="Times New Roman" w:cs="Times New Roman"/>
          <w:sz w:val="24"/>
          <w:szCs w:val="24"/>
        </w:rPr>
        <w:t>, GCPE, East Hill. The event, held from 9:30 AM to 1:30 PM, aimed to inspire creativity, foster innovation, and promote entrepreneurship among college students. This report outlines the proceedings of the event, its objectives, and its impact on the participants.</w:t>
      </w:r>
    </w:p>
    <w:p w14:paraId="54C47DC2" w14:textId="77777777" w:rsidR="006E47AA" w:rsidRPr="006E47AA" w:rsidRDefault="00000000" w:rsidP="006E47AA">
      <w:pPr>
        <w:spacing w:line="360" w:lineRule="auto"/>
        <w:jc w:val="both"/>
        <w:rPr>
          <w:rFonts w:ascii="Times New Roman" w:hAnsi="Times New Roman" w:cs="Times New Roman"/>
          <w:sz w:val="24"/>
          <w:szCs w:val="24"/>
        </w:rPr>
      </w:pPr>
      <w:r>
        <w:rPr>
          <w:rFonts w:ascii="Times New Roman" w:hAnsi="Times New Roman" w:cs="Times New Roman"/>
          <w:sz w:val="24"/>
          <w:szCs w:val="24"/>
        </w:rPr>
        <w:pict w14:anchorId="662C05B9">
          <v:rect id="_x0000_i1025" style="width:0;height:1.5pt" o:hralign="center" o:hrstd="t" o:hr="t" fillcolor="#a0a0a0" stroked="f"/>
        </w:pict>
      </w:r>
    </w:p>
    <w:p w14:paraId="111969A0" w14:textId="77777777" w:rsidR="006E47AA" w:rsidRPr="006E47AA" w:rsidRDefault="006E47AA" w:rsidP="006E47AA">
      <w:pPr>
        <w:spacing w:line="360" w:lineRule="auto"/>
        <w:jc w:val="both"/>
        <w:rPr>
          <w:rFonts w:ascii="Times New Roman" w:hAnsi="Times New Roman" w:cs="Times New Roman"/>
          <w:sz w:val="24"/>
          <w:szCs w:val="24"/>
        </w:rPr>
      </w:pPr>
      <w:r w:rsidRPr="006E47AA">
        <w:rPr>
          <w:rFonts w:ascii="Times New Roman" w:hAnsi="Times New Roman" w:cs="Times New Roman"/>
          <w:b/>
          <w:bCs/>
          <w:sz w:val="24"/>
          <w:szCs w:val="24"/>
        </w:rPr>
        <w:t>Event Proceedings</w:t>
      </w:r>
    </w:p>
    <w:p w14:paraId="16F5D30E" w14:textId="1B93A93B" w:rsidR="006E47AA" w:rsidRDefault="006E47AA" w:rsidP="006E47AA">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14:anchorId="18B34F7C" wp14:editId="2C0FAE7A">
            <wp:simplePos x="0" y="0"/>
            <wp:positionH relativeFrom="column">
              <wp:posOffset>3422650</wp:posOffset>
            </wp:positionH>
            <wp:positionV relativeFrom="paragraph">
              <wp:posOffset>1353185</wp:posOffset>
            </wp:positionV>
            <wp:extent cx="2355215" cy="2973705"/>
            <wp:effectExtent l="0" t="0" r="6985" b="0"/>
            <wp:wrapTight wrapText="bothSides">
              <wp:wrapPolygon edited="0">
                <wp:start x="0" y="0"/>
                <wp:lineTo x="0" y="21448"/>
                <wp:lineTo x="21489" y="21448"/>
                <wp:lineTo x="21489" y="0"/>
                <wp:lineTo x="0" y="0"/>
              </wp:wrapPolygon>
            </wp:wrapTight>
            <wp:docPr id="1581453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53654" name="Picture 1581453654"/>
                    <pic:cNvPicPr/>
                  </pic:nvPicPr>
                  <pic:blipFill>
                    <a:blip r:embed="rId6">
                      <a:extLst>
                        <a:ext uri="{28A0092B-C50C-407E-A947-70E740481C1C}">
                          <a14:useLocalDpi xmlns:a14="http://schemas.microsoft.com/office/drawing/2010/main" val="0"/>
                        </a:ext>
                      </a:extLst>
                    </a:blip>
                    <a:stretch>
                      <a:fillRect/>
                    </a:stretch>
                  </pic:blipFill>
                  <pic:spPr>
                    <a:xfrm>
                      <a:off x="0" y="0"/>
                      <a:ext cx="2355215" cy="2973705"/>
                    </a:xfrm>
                    <a:prstGeom prst="rect">
                      <a:avLst/>
                    </a:prstGeom>
                  </pic:spPr>
                </pic:pic>
              </a:graphicData>
            </a:graphic>
            <wp14:sizeRelH relativeFrom="margin">
              <wp14:pctWidth>0</wp14:pctWidth>
            </wp14:sizeRelH>
            <wp14:sizeRelV relativeFrom="margin">
              <wp14:pctHeight>0</wp14:pctHeight>
            </wp14:sizeRelV>
          </wp:anchor>
        </w:drawing>
      </w:r>
      <w:r w:rsidRPr="006E47AA">
        <w:rPr>
          <w:rFonts w:ascii="Times New Roman" w:hAnsi="Times New Roman" w:cs="Times New Roman"/>
          <w:sz w:val="24"/>
          <w:szCs w:val="24"/>
        </w:rPr>
        <w:t xml:space="preserve">The program commenced with a </w:t>
      </w:r>
      <w:r w:rsidRPr="006E47AA">
        <w:rPr>
          <w:rFonts w:ascii="Times New Roman" w:hAnsi="Times New Roman" w:cs="Times New Roman"/>
          <w:b/>
          <w:bCs/>
          <w:sz w:val="24"/>
          <w:szCs w:val="24"/>
        </w:rPr>
        <w:t>Welcome Speech</w:t>
      </w:r>
      <w:r w:rsidRPr="006E47AA">
        <w:rPr>
          <w:rFonts w:ascii="Times New Roman" w:hAnsi="Times New Roman" w:cs="Times New Roman"/>
          <w:sz w:val="24"/>
          <w:szCs w:val="24"/>
        </w:rPr>
        <w:t xml:space="preserve"> by Ms. Mercy Priya, Associate Director, North Zone, ASAP Kerala. In her speech, she warmly welcomed all the attendees and emphasized the significance of entrepreneurship in shaping the future of students. Her words set a positive and engaging tone for the event.</w:t>
      </w:r>
    </w:p>
    <w:p w14:paraId="029E95CC" w14:textId="27CC8C2C" w:rsidR="006E47AA" w:rsidRPr="006E47AA" w:rsidRDefault="006E47AA" w:rsidP="006E47AA">
      <w:pPr>
        <w:spacing w:line="360" w:lineRule="auto"/>
        <w:jc w:val="both"/>
        <w:rPr>
          <w:rFonts w:ascii="Times New Roman" w:hAnsi="Times New Roman" w:cs="Times New Roman"/>
          <w:sz w:val="24"/>
          <w:szCs w:val="24"/>
        </w:rPr>
      </w:pPr>
    </w:p>
    <w:p w14:paraId="6FAE6ED7" w14:textId="77777777" w:rsidR="006E47AA" w:rsidRPr="006E47AA" w:rsidRDefault="006E47AA" w:rsidP="006E47AA">
      <w:pPr>
        <w:spacing w:line="360" w:lineRule="auto"/>
        <w:jc w:val="both"/>
        <w:rPr>
          <w:rFonts w:ascii="Times New Roman" w:hAnsi="Times New Roman" w:cs="Times New Roman"/>
          <w:sz w:val="24"/>
          <w:szCs w:val="24"/>
        </w:rPr>
      </w:pPr>
      <w:r w:rsidRPr="006E47AA">
        <w:rPr>
          <w:rFonts w:ascii="Times New Roman" w:hAnsi="Times New Roman" w:cs="Times New Roman"/>
          <w:sz w:val="24"/>
          <w:szCs w:val="24"/>
        </w:rPr>
        <w:t xml:space="preserve">This was followed by the </w:t>
      </w:r>
      <w:r w:rsidRPr="006E47AA">
        <w:rPr>
          <w:rFonts w:ascii="Times New Roman" w:hAnsi="Times New Roman" w:cs="Times New Roman"/>
          <w:b/>
          <w:bCs/>
          <w:sz w:val="24"/>
          <w:szCs w:val="24"/>
        </w:rPr>
        <w:t>Presidential Address</w:t>
      </w:r>
      <w:r w:rsidRPr="006E47AA">
        <w:rPr>
          <w:rFonts w:ascii="Times New Roman" w:hAnsi="Times New Roman" w:cs="Times New Roman"/>
          <w:sz w:val="24"/>
          <w:szCs w:val="24"/>
        </w:rPr>
        <w:t xml:space="preserve"> delivered by Dr. Prassanna Kumaran K, Principal of GCPE. Dr. Prassanna Kumaran highlighted the critical role educational institutions play in nurturing entrepreneurial talent. He encouraged students to explore their potential and to view entrepreneurship as a path toward personal and societal growth.</w:t>
      </w:r>
    </w:p>
    <w:p w14:paraId="11DF1523" w14:textId="77777777" w:rsidR="006E47AA" w:rsidRPr="006E47AA" w:rsidRDefault="006E47AA" w:rsidP="006E47AA">
      <w:pPr>
        <w:spacing w:line="360" w:lineRule="auto"/>
        <w:jc w:val="both"/>
        <w:rPr>
          <w:rFonts w:ascii="Times New Roman" w:hAnsi="Times New Roman" w:cs="Times New Roman"/>
          <w:sz w:val="24"/>
          <w:szCs w:val="24"/>
        </w:rPr>
      </w:pPr>
      <w:r w:rsidRPr="006E47AA">
        <w:rPr>
          <w:rFonts w:ascii="Times New Roman" w:hAnsi="Times New Roman" w:cs="Times New Roman"/>
          <w:sz w:val="24"/>
          <w:szCs w:val="24"/>
        </w:rPr>
        <w:t xml:space="preserve">The program was officially </w:t>
      </w:r>
      <w:r w:rsidRPr="006E47AA">
        <w:rPr>
          <w:rFonts w:ascii="Times New Roman" w:hAnsi="Times New Roman" w:cs="Times New Roman"/>
          <w:b/>
          <w:bCs/>
          <w:sz w:val="24"/>
          <w:szCs w:val="24"/>
        </w:rPr>
        <w:t>inaugurated</w:t>
      </w:r>
      <w:r w:rsidRPr="006E47AA">
        <w:rPr>
          <w:rFonts w:ascii="Times New Roman" w:hAnsi="Times New Roman" w:cs="Times New Roman"/>
          <w:sz w:val="24"/>
          <w:szCs w:val="24"/>
        </w:rPr>
        <w:t xml:space="preserve"> by Shri Renjith Babu, General Manager, District Industries </w:t>
      </w:r>
      <w:r w:rsidRPr="006E47AA">
        <w:rPr>
          <w:rFonts w:ascii="Times New Roman" w:hAnsi="Times New Roman" w:cs="Times New Roman"/>
          <w:sz w:val="24"/>
          <w:szCs w:val="24"/>
        </w:rPr>
        <w:lastRenderedPageBreak/>
        <w:t>Centre (DIC), Kozhikode. In his inspiring inaugural speech, Shri Renjith Sir elaborated on the role of entrepreneurs in driving economic progress and innovation. He urged students to embrace entrepreneurship as a viable career option and outlined how entrepreneurial ventures contribute to societal advancement.</w:t>
      </w:r>
    </w:p>
    <w:p w14:paraId="363A89E7" w14:textId="6E2E056F" w:rsidR="006E47AA" w:rsidRDefault="006E47AA" w:rsidP="006E47AA">
      <w:pPr>
        <w:spacing w:line="360" w:lineRule="auto"/>
        <w:jc w:val="both"/>
        <w:rPr>
          <w:rFonts w:ascii="Times New Roman" w:hAnsi="Times New Roman" w:cs="Times New Roman"/>
          <w:sz w:val="24"/>
          <w:szCs w:val="24"/>
        </w:rPr>
      </w:pPr>
      <w:r w:rsidRPr="006E47AA">
        <w:rPr>
          <w:rFonts w:ascii="Times New Roman" w:hAnsi="Times New Roman" w:cs="Times New Roman"/>
          <w:sz w:val="24"/>
          <w:szCs w:val="24"/>
        </w:rPr>
        <w:t xml:space="preserve">The </w:t>
      </w:r>
      <w:r w:rsidRPr="006E47AA">
        <w:rPr>
          <w:rFonts w:ascii="Times New Roman" w:hAnsi="Times New Roman" w:cs="Times New Roman"/>
          <w:b/>
          <w:bCs/>
          <w:sz w:val="24"/>
          <w:szCs w:val="24"/>
        </w:rPr>
        <w:t>Vote of Thanks</w:t>
      </w:r>
      <w:r w:rsidRPr="006E47AA">
        <w:rPr>
          <w:rFonts w:ascii="Times New Roman" w:hAnsi="Times New Roman" w:cs="Times New Roman"/>
          <w:sz w:val="24"/>
          <w:szCs w:val="24"/>
        </w:rPr>
        <w:t xml:space="preserve"> was delivered by Dr. Haris Babu K S, Assistant Professor at GCPE and Co</w:t>
      </w:r>
      <w:r w:rsidR="00410A35">
        <w:rPr>
          <w:rFonts w:ascii="Times New Roman" w:hAnsi="Times New Roman" w:cs="Times New Roman"/>
          <w:sz w:val="24"/>
          <w:szCs w:val="24"/>
        </w:rPr>
        <w:t xml:space="preserve">ordinator </w:t>
      </w:r>
      <w:r w:rsidR="00410A35">
        <w:rPr>
          <w:rFonts w:ascii="Times New Roman" w:hAnsi="Times New Roman" w:cs="Times New Roman"/>
          <w:sz w:val="24"/>
          <w:szCs w:val="24"/>
        </w:rPr>
        <w:t>ASAP CENTRE</w:t>
      </w:r>
      <w:r w:rsidR="00410A35">
        <w:rPr>
          <w:rFonts w:ascii="Times New Roman" w:hAnsi="Times New Roman" w:cs="Times New Roman"/>
          <w:sz w:val="24"/>
          <w:szCs w:val="24"/>
        </w:rPr>
        <w:t>, GCPE, EAST HILL</w:t>
      </w:r>
      <w:r w:rsidRPr="006E47AA">
        <w:rPr>
          <w:rFonts w:ascii="Times New Roman" w:hAnsi="Times New Roman" w:cs="Times New Roman"/>
          <w:sz w:val="24"/>
          <w:szCs w:val="24"/>
        </w:rPr>
        <w:t xml:space="preserve">. Dr. Haris </w:t>
      </w:r>
      <w:r>
        <w:rPr>
          <w:rFonts w:ascii="Times New Roman" w:hAnsi="Times New Roman" w:cs="Times New Roman"/>
          <w:sz w:val="24"/>
          <w:szCs w:val="24"/>
        </w:rPr>
        <w:t xml:space="preserve">Babu k s </w:t>
      </w:r>
      <w:r w:rsidRPr="006E47AA">
        <w:rPr>
          <w:rFonts w:ascii="Times New Roman" w:hAnsi="Times New Roman" w:cs="Times New Roman"/>
          <w:sz w:val="24"/>
          <w:szCs w:val="24"/>
        </w:rPr>
        <w:t>expressed his heartfelt gratitude to all dignitaries, participants, and organizers for their roles in making the event a success. His acknowledgment of collective efforts underscored the collaborative spirit behind the program.</w:t>
      </w:r>
    </w:p>
    <w:p w14:paraId="38968E38" w14:textId="1CAF869B" w:rsidR="006E47AA" w:rsidRPr="006E47AA" w:rsidRDefault="006E47AA" w:rsidP="006E47AA">
      <w:pPr>
        <w:spacing w:line="360" w:lineRule="auto"/>
        <w:jc w:val="both"/>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14CB9C63" wp14:editId="10C6ED8F">
            <wp:extent cx="5724525" cy="3219450"/>
            <wp:effectExtent l="0" t="0" r="9525" b="0"/>
            <wp:docPr id="4675000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7EC92081" w14:textId="77777777" w:rsidR="006E47AA" w:rsidRPr="006E47AA" w:rsidRDefault="006E47AA" w:rsidP="006E47AA">
      <w:pPr>
        <w:spacing w:line="360" w:lineRule="auto"/>
        <w:jc w:val="both"/>
        <w:rPr>
          <w:rFonts w:ascii="Times New Roman" w:hAnsi="Times New Roman" w:cs="Times New Roman"/>
          <w:sz w:val="24"/>
          <w:szCs w:val="24"/>
        </w:rPr>
      </w:pPr>
      <w:r w:rsidRPr="006E47AA">
        <w:rPr>
          <w:rFonts w:ascii="Times New Roman" w:hAnsi="Times New Roman" w:cs="Times New Roman"/>
          <w:sz w:val="24"/>
          <w:szCs w:val="24"/>
        </w:rPr>
        <w:t>After the formal inauguration, Ms. Anju S Dev, a representative from ASAP Kerala, presented an in-depth overview of the Dreamvestor 2.0 initiative. Her presentation detailed the program's objectives, structure, and potential benefits for participants. She highlighted the program’s focus on creativity, entrepreneurship, and economic growth, sparking enthusiasm among the attendees.</w:t>
      </w:r>
    </w:p>
    <w:p w14:paraId="04F100E8" w14:textId="77777777" w:rsidR="006E47AA" w:rsidRPr="006E47AA" w:rsidRDefault="006E47AA" w:rsidP="006E47AA">
      <w:pPr>
        <w:spacing w:line="360" w:lineRule="auto"/>
        <w:jc w:val="both"/>
        <w:rPr>
          <w:rFonts w:ascii="Times New Roman" w:hAnsi="Times New Roman" w:cs="Times New Roman"/>
          <w:sz w:val="24"/>
          <w:szCs w:val="24"/>
        </w:rPr>
      </w:pPr>
      <w:r w:rsidRPr="006E47AA">
        <w:rPr>
          <w:rFonts w:ascii="Times New Roman" w:hAnsi="Times New Roman" w:cs="Times New Roman"/>
          <w:sz w:val="24"/>
          <w:szCs w:val="24"/>
        </w:rPr>
        <w:t xml:space="preserve">The event featured a </w:t>
      </w:r>
      <w:r w:rsidRPr="006E47AA">
        <w:rPr>
          <w:rFonts w:ascii="Times New Roman" w:hAnsi="Times New Roman" w:cs="Times New Roman"/>
          <w:b/>
          <w:bCs/>
          <w:sz w:val="24"/>
          <w:szCs w:val="24"/>
        </w:rPr>
        <w:t>Special Session</w:t>
      </w:r>
      <w:r w:rsidRPr="006E47AA">
        <w:rPr>
          <w:rFonts w:ascii="Times New Roman" w:hAnsi="Times New Roman" w:cs="Times New Roman"/>
          <w:sz w:val="24"/>
          <w:szCs w:val="24"/>
        </w:rPr>
        <w:t xml:space="preserve"> by Ms. Luha Saniyya, Co-Founder of All Max’d Talent Base Builders and an accomplished entrepreneur associated with ASAP Kerala. Ms. Saniyya shared her inspiring entrepreneurial journey, recounting the challenges she faced and the skills she developed. Her practical advice and motivational insights resonated deeply with the students, encouraging them to pursue entrepreneurial paths with determination and resilience.</w:t>
      </w:r>
    </w:p>
    <w:p w14:paraId="2CBC8A7E" w14:textId="77777777" w:rsidR="006E47AA" w:rsidRPr="006E47AA" w:rsidRDefault="00000000" w:rsidP="006E47AA">
      <w:pPr>
        <w:spacing w:line="360" w:lineRule="auto"/>
        <w:jc w:val="both"/>
        <w:rPr>
          <w:rFonts w:ascii="Times New Roman" w:hAnsi="Times New Roman" w:cs="Times New Roman"/>
          <w:sz w:val="24"/>
          <w:szCs w:val="24"/>
        </w:rPr>
      </w:pPr>
      <w:r>
        <w:rPr>
          <w:rFonts w:ascii="Times New Roman" w:hAnsi="Times New Roman" w:cs="Times New Roman"/>
          <w:sz w:val="24"/>
          <w:szCs w:val="24"/>
        </w:rPr>
        <w:pict w14:anchorId="41E465FF">
          <v:rect id="_x0000_i1026" style="width:0;height:1.5pt" o:hralign="center" o:hrstd="t" o:hr="t" fillcolor="#a0a0a0" stroked="f"/>
        </w:pict>
      </w:r>
    </w:p>
    <w:p w14:paraId="15BB915A" w14:textId="75D553D1" w:rsidR="006E47AA" w:rsidRDefault="006E47AA" w:rsidP="006E47AA">
      <w:pPr>
        <w:spacing w:line="360" w:lineRule="auto"/>
        <w:jc w:val="both"/>
        <w:rPr>
          <w:rFonts w:ascii="Times New Roman" w:hAnsi="Times New Roman" w:cs="Times New Roman"/>
          <w:b/>
          <w:bCs/>
          <w:sz w:val="24"/>
          <w:szCs w:val="24"/>
        </w:rPr>
      </w:pPr>
      <w:r>
        <w:rPr>
          <w:noProof/>
        </w:rPr>
        <w:drawing>
          <wp:inline distT="0" distB="0" distL="0" distR="0" wp14:anchorId="6270B1DE" wp14:editId="76936CEE">
            <wp:extent cx="5731510" cy="3224530"/>
            <wp:effectExtent l="0" t="0" r="2540" b="0"/>
            <wp:docPr id="20245418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inline>
        </w:drawing>
      </w:r>
    </w:p>
    <w:p w14:paraId="5819BED1" w14:textId="775F1528" w:rsidR="006E47AA" w:rsidRPr="006E47AA" w:rsidRDefault="006E47AA" w:rsidP="006E47AA">
      <w:pPr>
        <w:spacing w:line="360" w:lineRule="auto"/>
        <w:jc w:val="both"/>
        <w:rPr>
          <w:rFonts w:ascii="Times New Roman" w:hAnsi="Times New Roman" w:cs="Times New Roman"/>
          <w:sz w:val="24"/>
          <w:szCs w:val="24"/>
        </w:rPr>
      </w:pPr>
      <w:r w:rsidRPr="006E47AA">
        <w:rPr>
          <w:rFonts w:ascii="Times New Roman" w:hAnsi="Times New Roman" w:cs="Times New Roman"/>
          <w:b/>
          <w:bCs/>
          <w:sz w:val="24"/>
          <w:szCs w:val="24"/>
        </w:rPr>
        <w:t>Key Objectives and Highlights</w:t>
      </w:r>
    </w:p>
    <w:p w14:paraId="6EBA36DB" w14:textId="77777777" w:rsidR="006E47AA" w:rsidRPr="006E47AA" w:rsidRDefault="006E47AA" w:rsidP="006E47AA">
      <w:pPr>
        <w:spacing w:line="360" w:lineRule="auto"/>
        <w:jc w:val="both"/>
        <w:rPr>
          <w:rFonts w:ascii="Times New Roman" w:hAnsi="Times New Roman" w:cs="Times New Roman"/>
          <w:sz w:val="24"/>
          <w:szCs w:val="24"/>
        </w:rPr>
      </w:pPr>
      <w:r w:rsidRPr="006E47AA">
        <w:rPr>
          <w:rFonts w:ascii="Times New Roman" w:hAnsi="Times New Roman" w:cs="Times New Roman"/>
          <w:sz w:val="24"/>
          <w:szCs w:val="24"/>
        </w:rPr>
        <w:t>The Dreamvestor 2.0 program is structured to achieve the following key objectives:</w:t>
      </w:r>
    </w:p>
    <w:p w14:paraId="78D77514" w14:textId="77777777" w:rsidR="006E47AA" w:rsidRPr="006E47AA" w:rsidRDefault="006E47AA" w:rsidP="006E47AA">
      <w:pPr>
        <w:numPr>
          <w:ilvl w:val="0"/>
          <w:numId w:val="1"/>
        </w:numPr>
        <w:spacing w:line="360" w:lineRule="auto"/>
        <w:jc w:val="both"/>
        <w:rPr>
          <w:rFonts w:ascii="Times New Roman" w:hAnsi="Times New Roman" w:cs="Times New Roman"/>
          <w:sz w:val="24"/>
          <w:szCs w:val="24"/>
        </w:rPr>
      </w:pPr>
      <w:r w:rsidRPr="006E47AA">
        <w:rPr>
          <w:rFonts w:ascii="Times New Roman" w:hAnsi="Times New Roman" w:cs="Times New Roman"/>
          <w:b/>
          <w:bCs/>
          <w:sz w:val="24"/>
          <w:szCs w:val="24"/>
        </w:rPr>
        <w:t>Foster Creativity and Innovation</w:t>
      </w:r>
      <w:r w:rsidRPr="006E47AA">
        <w:rPr>
          <w:rFonts w:ascii="Times New Roman" w:hAnsi="Times New Roman" w:cs="Times New Roman"/>
          <w:sz w:val="24"/>
          <w:szCs w:val="24"/>
        </w:rPr>
        <w:t>: Encourage students to think creatively and develop innovative solutions.</w:t>
      </w:r>
    </w:p>
    <w:p w14:paraId="7CB3747A" w14:textId="77777777" w:rsidR="006E47AA" w:rsidRPr="006E47AA" w:rsidRDefault="006E47AA" w:rsidP="006E47AA">
      <w:pPr>
        <w:numPr>
          <w:ilvl w:val="0"/>
          <w:numId w:val="1"/>
        </w:numPr>
        <w:spacing w:line="360" w:lineRule="auto"/>
        <w:jc w:val="both"/>
        <w:rPr>
          <w:rFonts w:ascii="Times New Roman" w:hAnsi="Times New Roman" w:cs="Times New Roman"/>
          <w:sz w:val="24"/>
          <w:szCs w:val="24"/>
        </w:rPr>
      </w:pPr>
      <w:r w:rsidRPr="006E47AA">
        <w:rPr>
          <w:rFonts w:ascii="Times New Roman" w:hAnsi="Times New Roman" w:cs="Times New Roman"/>
          <w:b/>
          <w:bCs/>
          <w:sz w:val="24"/>
          <w:szCs w:val="24"/>
        </w:rPr>
        <w:t>Promote Entrepreneurship</w:t>
      </w:r>
      <w:r w:rsidRPr="006E47AA">
        <w:rPr>
          <w:rFonts w:ascii="Times New Roman" w:hAnsi="Times New Roman" w:cs="Times New Roman"/>
          <w:sz w:val="24"/>
          <w:szCs w:val="24"/>
        </w:rPr>
        <w:t>: Inspire students to consider entrepreneurship as a viable career option.</w:t>
      </w:r>
    </w:p>
    <w:p w14:paraId="0B886209" w14:textId="77777777" w:rsidR="006E47AA" w:rsidRPr="006E47AA" w:rsidRDefault="006E47AA" w:rsidP="006E47AA">
      <w:pPr>
        <w:numPr>
          <w:ilvl w:val="0"/>
          <w:numId w:val="1"/>
        </w:numPr>
        <w:spacing w:line="360" w:lineRule="auto"/>
        <w:jc w:val="both"/>
        <w:rPr>
          <w:rFonts w:ascii="Times New Roman" w:hAnsi="Times New Roman" w:cs="Times New Roman"/>
          <w:sz w:val="24"/>
          <w:szCs w:val="24"/>
        </w:rPr>
      </w:pPr>
      <w:r w:rsidRPr="006E47AA">
        <w:rPr>
          <w:rFonts w:ascii="Times New Roman" w:hAnsi="Times New Roman" w:cs="Times New Roman"/>
          <w:b/>
          <w:bCs/>
          <w:sz w:val="24"/>
          <w:szCs w:val="24"/>
        </w:rPr>
        <w:t>Provide Support</w:t>
      </w:r>
      <w:r w:rsidRPr="006E47AA">
        <w:rPr>
          <w:rFonts w:ascii="Times New Roman" w:hAnsi="Times New Roman" w:cs="Times New Roman"/>
          <w:sz w:val="24"/>
          <w:szCs w:val="24"/>
        </w:rPr>
        <w:t>: Offer mentorship and resources to help students transform their ideas into successful ventures.</w:t>
      </w:r>
    </w:p>
    <w:p w14:paraId="0A25B489" w14:textId="77777777" w:rsidR="006E47AA" w:rsidRPr="006E47AA" w:rsidRDefault="006E47AA" w:rsidP="006E47AA">
      <w:pPr>
        <w:numPr>
          <w:ilvl w:val="0"/>
          <w:numId w:val="1"/>
        </w:numPr>
        <w:spacing w:line="360" w:lineRule="auto"/>
        <w:jc w:val="both"/>
        <w:rPr>
          <w:rFonts w:ascii="Times New Roman" w:hAnsi="Times New Roman" w:cs="Times New Roman"/>
          <w:sz w:val="24"/>
          <w:szCs w:val="24"/>
        </w:rPr>
      </w:pPr>
      <w:r w:rsidRPr="006E47AA">
        <w:rPr>
          <w:rFonts w:ascii="Times New Roman" w:hAnsi="Times New Roman" w:cs="Times New Roman"/>
          <w:b/>
          <w:bCs/>
          <w:sz w:val="24"/>
          <w:szCs w:val="24"/>
        </w:rPr>
        <w:t>Contribute to Economic Growth</w:t>
      </w:r>
      <w:r w:rsidRPr="006E47AA">
        <w:rPr>
          <w:rFonts w:ascii="Times New Roman" w:hAnsi="Times New Roman" w:cs="Times New Roman"/>
          <w:sz w:val="24"/>
          <w:szCs w:val="24"/>
        </w:rPr>
        <w:t>: Drive economic progress by encouraging new business ideas with societal impact.</w:t>
      </w:r>
    </w:p>
    <w:p w14:paraId="638BA743" w14:textId="77777777" w:rsidR="006E47AA" w:rsidRPr="006E47AA" w:rsidRDefault="006E47AA" w:rsidP="006E47AA">
      <w:pPr>
        <w:spacing w:line="360" w:lineRule="auto"/>
        <w:jc w:val="both"/>
        <w:rPr>
          <w:rFonts w:ascii="Times New Roman" w:hAnsi="Times New Roman" w:cs="Times New Roman"/>
          <w:sz w:val="24"/>
          <w:szCs w:val="24"/>
        </w:rPr>
      </w:pPr>
      <w:r w:rsidRPr="006E47AA">
        <w:rPr>
          <w:rFonts w:ascii="Times New Roman" w:hAnsi="Times New Roman" w:cs="Times New Roman"/>
          <w:sz w:val="24"/>
          <w:szCs w:val="24"/>
        </w:rPr>
        <w:t xml:space="preserve">One of the major highlights of the event is its </w:t>
      </w:r>
      <w:r w:rsidRPr="006E47AA">
        <w:rPr>
          <w:rFonts w:ascii="Times New Roman" w:hAnsi="Times New Roman" w:cs="Times New Roman"/>
          <w:b/>
          <w:bCs/>
          <w:sz w:val="24"/>
          <w:szCs w:val="24"/>
        </w:rPr>
        <w:t>state-wide reach</w:t>
      </w:r>
      <w:r w:rsidRPr="006E47AA">
        <w:rPr>
          <w:rFonts w:ascii="Times New Roman" w:hAnsi="Times New Roman" w:cs="Times New Roman"/>
          <w:sz w:val="24"/>
          <w:szCs w:val="24"/>
        </w:rPr>
        <w:t>, with programs conducted across various districts in Kerala. The initiative primarily targets pre-final and final-year college students, providing them with an opportunity to showcase their innovative ideas. The top 10 selected ideas will receive a cash prize of Rs. 1 lakh each, further motivating students to participate and excel.</w:t>
      </w:r>
    </w:p>
    <w:p w14:paraId="7F9C97B8" w14:textId="77777777" w:rsidR="006E47AA" w:rsidRPr="006E47AA" w:rsidRDefault="00000000" w:rsidP="006E47AA">
      <w:pPr>
        <w:spacing w:line="360" w:lineRule="auto"/>
        <w:jc w:val="both"/>
        <w:rPr>
          <w:rFonts w:ascii="Times New Roman" w:hAnsi="Times New Roman" w:cs="Times New Roman"/>
          <w:sz w:val="24"/>
          <w:szCs w:val="24"/>
        </w:rPr>
      </w:pPr>
      <w:r>
        <w:rPr>
          <w:rFonts w:ascii="Times New Roman" w:hAnsi="Times New Roman" w:cs="Times New Roman"/>
          <w:sz w:val="24"/>
          <w:szCs w:val="24"/>
        </w:rPr>
        <w:pict w14:anchorId="7229AEAA">
          <v:rect id="_x0000_i1027" style="width:0;height:1.5pt" o:hralign="center" o:hrstd="t" o:hr="t" fillcolor="#a0a0a0" stroked="f"/>
        </w:pict>
      </w:r>
    </w:p>
    <w:p w14:paraId="338C288F" w14:textId="77777777" w:rsidR="006E47AA" w:rsidRDefault="006E47AA" w:rsidP="006E47AA">
      <w:pPr>
        <w:spacing w:line="360" w:lineRule="auto"/>
        <w:jc w:val="both"/>
        <w:rPr>
          <w:rFonts w:ascii="Times New Roman" w:hAnsi="Times New Roman" w:cs="Times New Roman"/>
          <w:b/>
          <w:bCs/>
          <w:sz w:val="24"/>
          <w:szCs w:val="24"/>
        </w:rPr>
      </w:pPr>
    </w:p>
    <w:p w14:paraId="2B41647E" w14:textId="0C2D670D" w:rsidR="00E6742A" w:rsidRDefault="00E6742A" w:rsidP="006E47AA">
      <w:pPr>
        <w:spacing w:line="360" w:lineRule="auto"/>
        <w:jc w:val="both"/>
        <w:rPr>
          <w:rFonts w:ascii="Times New Roman" w:hAnsi="Times New Roman" w:cs="Times New Roman"/>
          <w:b/>
          <w:bCs/>
          <w:sz w:val="24"/>
          <w:szCs w:val="24"/>
        </w:rPr>
      </w:pPr>
      <w:r>
        <w:rPr>
          <w:noProof/>
        </w:rPr>
        <w:drawing>
          <wp:inline distT="0" distB="0" distL="0" distR="0" wp14:anchorId="462D6DC1" wp14:editId="571A95C1">
            <wp:extent cx="5731510" cy="3223260"/>
            <wp:effectExtent l="0" t="0" r="2540" b="0"/>
            <wp:docPr id="13791662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p>
    <w:p w14:paraId="35755AA4" w14:textId="7517C083" w:rsidR="006E47AA" w:rsidRPr="006E47AA" w:rsidRDefault="006E47AA" w:rsidP="006E47AA">
      <w:pPr>
        <w:spacing w:line="360" w:lineRule="auto"/>
        <w:jc w:val="both"/>
        <w:rPr>
          <w:rFonts w:ascii="Times New Roman" w:hAnsi="Times New Roman" w:cs="Times New Roman"/>
          <w:sz w:val="24"/>
          <w:szCs w:val="24"/>
        </w:rPr>
      </w:pPr>
      <w:r w:rsidRPr="006E47AA">
        <w:rPr>
          <w:rFonts w:ascii="Times New Roman" w:hAnsi="Times New Roman" w:cs="Times New Roman"/>
          <w:b/>
          <w:bCs/>
          <w:sz w:val="24"/>
          <w:szCs w:val="24"/>
        </w:rPr>
        <w:t>Program Stages</w:t>
      </w:r>
    </w:p>
    <w:p w14:paraId="72231586" w14:textId="77777777" w:rsidR="006E47AA" w:rsidRPr="006E47AA" w:rsidRDefault="006E47AA" w:rsidP="006E47AA">
      <w:pPr>
        <w:spacing w:line="360" w:lineRule="auto"/>
        <w:jc w:val="both"/>
        <w:rPr>
          <w:rFonts w:ascii="Times New Roman" w:hAnsi="Times New Roman" w:cs="Times New Roman"/>
          <w:sz w:val="24"/>
          <w:szCs w:val="24"/>
        </w:rPr>
      </w:pPr>
      <w:r w:rsidRPr="006E47AA">
        <w:rPr>
          <w:rFonts w:ascii="Times New Roman" w:hAnsi="Times New Roman" w:cs="Times New Roman"/>
          <w:sz w:val="24"/>
          <w:szCs w:val="24"/>
        </w:rPr>
        <w:t>The Dreamvestor 2.0 program is implemented through a well-structured series of stages:</w:t>
      </w:r>
    </w:p>
    <w:p w14:paraId="46FDAE9D" w14:textId="77777777" w:rsidR="006E47AA" w:rsidRPr="006E47AA" w:rsidRDefault="006E47AA" w:rsidP="006E47AA">
      <w:pPr>
        <w:numPr>
          <w:ilvl w:val="0"/>
          <w:numId w:val="2"/>
        </w:numPr>
        <w:spacing w:line="360" w:lineRule="auto"/>
        <w:jc w:val="both"/>
        <w:rPr>
          <w:rFonts w:ascii="Times New Roman" w:hAnsi="Times New Roman" w:cs="Times New Roman"/>
          <w:sz w:val="24"/>
          <w:szCs w:val="24"/>
        </w:rPr>
      </w:pPr>
      <w:r w:rsidRPr="006E47AA">
        <w:rPr>
          <w:rFonts w:ascii="Times New Roman" w:hAnsi="Times New Roman" w:cs="Times New Roman"/>
          <w:b/>
          <w:bCs/>
          <w:sz w:val="24"/>
          <w:szCs w:val="24"/>
        </w:rPr>
        <w:t>Institution Registration</w:t>
      </w:r>
      <w:r w:rsidRPr="006E47AA">
        <w:rPr>
          <w:rFonts w:ascii="Times New Roman" w:hAnsi="Times New Roman" w:cs="Times New Roman"/>
          <w:sz w:val="24"/>
          <w:szCs w:val="24"/>
        </w:rPr>
        <w:t>: Institutions are invited to register for participation, ensuring widespread engagement.</w:t>
      </w:r>
    </w:p>
    <w:p w14:paraId="0D209D79" w14:textId="77777777" w:rsidR="006E47AA" w:rsidRPr="006E47AA" w:rsidRDefault="006E47AA" w:rsidP="006E47AA">
      <w:pPr>
        <w:numPr>
          <w:ilvl w:val="0"/>
          <w:numId w:val="2"/>
        </w:numPr>
        <w:spacing w:line="360" w:lineRule="auto"/>
        <w:jc w:val="both"/>
        <w:rPr>
          <w:rFonts w:ascii="Times New Roman" w:hAnsi="Times New Roman" w:cs="Times New Roman"/>
          <w:sz w:val="24"/>
          <w:szCs w:val="24"/>
        </w:rPr>
      </w:pPr>
      <w:r w:rsidRPr="006E47AA">
        <w:rPr>
          <w:rFonts w:ascii="Times New Roman" w:hAnsi="Times New Roman" w:cs="Times New Roman"/>
          <w:b/>
          <w:bCs/>
          <w:sz w:val="24"/>
          <w:szCs w:val="24"/>
        </w:rPr>
        <w:t>Orientation and Team Registration</w:t>
      </w:r>
      <w:r w:rsidRPr="006E47AA">
        <w:rPr>
          <w:rFonts w:ascii="Times New Roman" w:hAnsi="Times New Roman" w:cs="Times New Roman"/>
          <w:sz w:val="24"/>
          <w:szCs w:val="24"/>
        </w:rPr>
        <w:t>: Students form teams and receive an orientation about the program’s objectives and processes.</w:t>
      </w:r>
    </w:p>
    <w:p w14:paraId="3745D5AB" w14:textId="77777777" w:rsidR="006E47AA" w:rsidRPr="006E47AA" w:rsidRDefault="006E47AA" w:rsidP="006E47AA">
      <w:pPr>
        <w:numPr>
          <w:ilvl w:val="0"/>
          <w:numId w:val="2"/>
        </w:numPr>
        <w:spacing w:line="360" w:lineRule="auto"/>
        <w:jc w:val="both"/>
        <w:rPr>
          <w:rFonts w:ascii="Times New Roman" w:hAnsi="Times New Roman" w:cs="Times New Roman"/>
          <w:sz w:val="24"/>
          <w:szCs w:val="24"/>
        </w:rPr>
      </w:pPr>
      <w:r w:rsidRPr="006E47AA">
        <w:rPr>
          <w:rFonts w:ascii="Times New Roman" w:hAnsi="Times New Roman" w:cs="Times New Roman"/>
          <w:b/>
          <w:bCs/>
          <w:sz w:val="24"/>
          <w:szCs w:val="24"/>
        </w:rPr>
        <w:t>Entrepreneurship Thinking Workshop and Idea Submission</w:t>
      </w:r>
      <w:r w:rsidRPr="006E47AA">
        <w:rPr>
          <w:rFonts w:ascii="Times New Roman" w:hAnsi="Times New Roman" w:cs="Times New Roman"/>
          <w:sz w:val="24"/>
          <w:szCs w:val="24"/>
        </w:rPr>
        <w:t>: Workshops help students refine their ideas, which are then submitted for evaluation.</w:t>
      </w:r>
    </w:p>
    <w:p w14:paraId="0D22C921" w14:textId="77777777" w:rsidR="006E47AA" w:rsidRPr="006E47AA" w:rsidRDefault="006E47AA" w:rsidP="006E47AA">
      <w:pPr>
        <w:numPr>
          <w:ilvl w:val="0"/>
          <w:numId w:val="2"/>
        </w:numPr>
        <w:spacing w:line="360" w:lineRule="auto"/>
        <w:jc w:val="both"/>
        <w:rPr>
          <w:rFonts w:ascii="Times New Roman" w:hAnsi="Times New Roman" w:cs="Times New Roman"/>
          <w:sz w:val="24"/>
          <w:szCs w:val="24"/>
        </w:rPr>
      </w:pPr>
      <w:r w:rsidRPr="006E47AA">
        <w:rPr>
          <w:rFonts w:ascii="Times New Roman" w:hAnsi="Times New Roman" w:cs="Times New Roman"/>
          <w:b/>
          <w:bCs/>
          <w:sz w:val="24"/>
          <w:szCs w:val="24"/>
        </w:rPr>
        <w:t>Online Presentation</w:t>
      </w:r>
      <w:r w:rsidRPr="006E47AA">
        <w:rPr>
          <w:rFonts w:ascii="Times New Roman" w:hAnsi="Times New Roman" w:cs="Times New Roman"/>
          <w:sz w:val="24"/>
          <w:szCs w:val="24"/>
        </w:rPr>
        <w:t>: Shortlisted ideas are presented online to a panel of evaluators.</w:t>
      </w:r>
    </w:p>
    <w:p w14:paraId="0A8ABFD2" w14:textId="77777777" w:rsidR="006E47AA" w:rsidRPr="006E47AA" w:rsidRDefault="006E47AA" w:rsidP="006E47AA">
      <w:pPr>
        <w:numPr>
          <w:ilvl w:val="0"/>
          <w:numId w:val="2"/>
        </w:numPr>
        <w:spacing w:line="360" w:lineRule="auto"/>
        <w:jc w:val="both"/>
        <w:rPr>
          <w:rFonts w:ascii="Times New Roman" w:hAnsi="Times New Roman" w:cs="Times New Roman"/>
          <w:sz w:val="24"/>
          <w:szCs w:val="24"/>
        </w:rPr>
      </w:pPr>
      <w:r w:rsidRPr="006E47AA">
        <w:rPr>
          <w:rFonts w:ascii="Times New Roman" w:hAnsi="Times New Roman" w:cs="Times New Roman"/>
          <w:b/>
          <w:bCs/>
          <w:sz w:val="24"/>
          <w:szCs w:val="24"/>
        </w:rPr>
        <w:t>Offline Presentation</w:t>
      </w:r>
      <w:r w:rsidRPr="006E47AA">
        <w:rPr>
          <w:rFonts w:ascii="Times New Roman" w:hAnsi="Times New Roman" w:cs="Times New Roman"/>
          <w:sz w:val="24"/>
          <w:szCs w:val="24"/>
        </w:rPr>
        <w:t>: Selected teams participate in in-person presentations, allowing for a deeper review of their proposals.</w:t>
      </w:r>
    </w:p>
    <w:p w14:paraId="07EDA40C" w14:textId="77777777" w:rsidR="006E47AA" w:rsidRPr="006E47AA" w:rsidRDefault="006E47AA" w:rsidP="006E47AA">
      <w:pPr>
        <w:numPr>
          <w:ilvl w:val="0"/>
          <w:numId w:val="2"/>
        </w:numPr>
        <w:spacing w:line="360" w:lineRule="auto"/>
        <w:jc w:val="both"/>
        <w:rPr>
          <w:rFonts w:ascii="Times New Roman" w:hAnsi="Times New Roman" w:cs="Times New Roman"/>
          <w:sz w:val="24"/>
          <w:szCs w:val="24"/>
        </w:rPr>
      </w:pPr>
      <w:r w:rsidRPr="006E47AA">
        <w:rPr>
          <w:rFonts w:ascii="Times New Roman" w:hAnsi="Times New Roman" w:cs="Times New Roman"/>
          <w:b/>
          <w:bCs/>
          <w:sz w:val="24"/>
          <w:szCs w:val="24"/>
        </w:rPr>
        <w:t>Final Presentation</w:t>
      </w:r>
      <w:r w:rsidRPr="006E47AA">
        <w:rPr>
          <w:rFonts w:ascii="Times New Roman" w:hAnsi="Times New Roman" w:cs="Times New Roman"/>
          <w:sz w:val="24"/>
          <w:szCs w:val="24"/>
        </w:rPr>
        <w:t>: The final round involves a comprehensive presentation to a judging panel.</w:t>
      </w:r>
    </w:p>
    <w:p w14:paraId="42BB2226" w14:textId="77777777" w:rsidR="006E47AA" w:rsidRPr="006E47AA" w:rsidRDefault="006E47AA" w:rsidP="006E47AA">
      <w:pPr>
        <w:numPr>
          <w:ilvl w:val="0"/>
          <w:numId w:val="2"/>
        </w:numPr>
        <w:spacing w:line="360" w:lineRule="auto"/>
        <w:jc w:val="both"/>
        <w:rPr>
          <w:rFonts w:ascii="Times New Roman" w:hAnsi="Times New Roman" w:cs="Times New Roman"/>
          <w:sz w:val="24"/>
          <w:szCs w:val="24"/>
        </w:rPr>
      </w:pPr>
      <w:r w:rsidRPr="006E47AA">
        <w:rPr>
          <w:rFonts w:ascii="Times New Roman" w:hAnsi="Times New Roman" w:cs="Times New Roman"/>
          <w:b/>
          <w:bCs/>
          <w:sz w:val="24"/>
          <w:szCs w:val="24"/>
        </w:rPr>
        <w:t>Selection of Winners</w:t>
      </w:r>
      <w:r w:rsidRPr="006E47AA">
        <w:rPr>
          <w:rFonts w:ascii="Times New Roman" w:hAnsi="Times New Roman" w:cs="Times New Roman"/>
          <w:sz w:val="24"/>
          <w:szCs w:val="24"/>
        </w:rPr>
        <w:t>: The top 10 ideas are chosen, with each team receiving a cash prize of Rs. 1 lakh.</w:t>
      </w:r>
    </w:p>
    <w:p w14:paraId="2019D1B7" w14:textId="77777777" w:rsidR="006E47AA" w:rsidRPr="006E47AA" w:rsidRDefault="00000000" w:rsidP="006E47AA">
      <w:pPr>
        <w:spacing w:line="360" w:lineRule="auto"/>
        <w:jc w:val="both"/>
        <w:rPr>
          <w:rFonts w:ascii="Times New Roman" w:hAnsi="Times New Roman" w:cs="Times New Roman"/>
          <w:sz w:val="24"/>
          <w:szCs w:val="24"/>
        </w:rPr>
      </w:pPr>
      <w:r>
        <w:rPr>
          <w:rFonts w:ascii="Times New Roman" w:hAnsi="Times New Roman" w:cs="Times New Roman"/>
          <w:sz w:val="24"/>
          <w:szCs w:val="24"/>
        </w:rPr>
        <w:pict w14:anchorId="441EB774">
          <v:rect id="_x0000_i1028" style="width:0;height:1.5pt" o:hralign="center" o:hrstd="t" o:hr="t" fillcolor="#a0a0a0" stroked="f"/>
        </w:pict>
      </w:r>
    </w:p>
    <w:p w14:paraId="39D5546C" w14:textId="77777777" w:rsidR="00E6742A" w:rsidRDefault="00E6742A" w:rsidP="006E47AA">
      <w:pPr>
        <w:spacing w:line="360" w:lineRule="auto"/>
        <w:jc w:val="both"/>
        <w:rPr>
          <w:rFonts w:ascii="Times New Roman" w:hAnsi="Times New Roman" w:cs="Times New Roman"/>
          <w:b/>
          <w:bCs/>
          <w:sz w:val="24"/>
          <w:szCs w:val="24"/>
        </w:rPr>
      </w:pPr>
    </w:p>
    <w:p w14:paraId="198F1F04" w14:textId="70A9B6C3" w:rsidR="006E47AA" w:rsidRPr="006E47AA" w:rsidRDefault="006E47AA" w:rsidP="006E47AA">
      <w:pPr>
        <w:spacing w:line="360" w:lineRule="auto"/>
        <w:jc w:val="both"/>
        <w:rPr>
          <w:rFonts w:ascii="Times New Roman" w:hAnsi="Times New Roman" w:cs="Times New Roman"/>
          <w:sz w:val="24"/>
          <w:szCs w:val="24"/>
        </w:rPr>
      </w:pPr>
      <w:r w:rsidRPr="006E47AA">
        <w:rPr>
          <w:rFonts w:ascii="Times New Roman" w:hAnsi="Times New Roman" w:cs="Times New Roman"/>
          <w:b/>
          <w:bCs/>
          <w:sz w:val="24"/>
          <w:szCs w:val="24"/>
        </w:rPr>
        <w:t>Impact of Dreamvestor 2.0</w:t>
      </w:r>
    </w:p>
    <w:p w14:paraId="22A5A583" w14:textId="77777777" w:rsidR="006E47AA" w:rsidRPr="006E47AA" w:rsidRDefault="006E47AA" w:rsidP="006E47AA">
      <w:pPr>
        <w:spacing w:line="360" w:lineRule="auto"/>
        <w:jc w:val="both"/>
        <w:rPr>
          <w:rFonts w:ascii="Times New Roman" w:hAnsi="Times New Roman" w:cs="Times New Roman"/>
          <w:sz w:val="24"/>
          <w:szCs w:val="24"/>
        </w:rPr>
      </w:pPr>
      <w:r w:rsidRPr="006E47AA">
        <w:rPr>
          <w:rFonts w:ascii="Times New Roman" w:hAnsi="Times New Roman" w:cs="Times New Roman"/>
          <w:sz w:val="24"/>
          <w:szCs w:val="24"/>
        </w:rPr>
        <w:t>The Dreamvestor 2.0 program has had a profound impact on students at GCPE, Kozhikode, by:</w:t>
      </w:r>
    </w:p>
    <w:p w14:paraId="47CB49E3" w14:textId="77777777" w:rsidR="006E47AA" w:rsidRPr="006E47AA" w:rsidRDefault="006E47AA" w:rsidP="006E47AA">
      <w:pPr>
        <w:numPr>
          <w:ilvl w:val="0"/>
          <w:numId w:val="3"/>
        </w:numPr>
        <w:spacing w:line="360" w:lineRule="auto"/>
        <w:jc w:val="both"/>
        <w:rPr>
          <w:rFonts w:ascii="Times New Roman" w:hAnsi="Times New Roman" w:cs="Times New Roman"/>
          <w:sz w:val="24"/>
          <w:szCs w:val="24"/>
        </w:rPr>
      </w:pPr>
      <w:r w:rsidRPr="006E47AA">
        <w:rPr>
          <w:rFonts w:ascii="Times New Roman" w:hAnsi="Times New Roman" w:cs="Times New Roman"/>
          <w:sz w:val="24"/>
          <w:szCs w:val="24"/>
        </w:rPr>
        <w:t>Encouraging a culture of innovation and creativity.</w:t>
      </w:r>
    </w:p>
    <w:p w14:paraId="5CDE6540" w14:textId="77777777" w:rsidR="006E47AA" w:rsidRPr="006E47AA" w:rsidRDefault="006E47AA" w:rsidP="006E47AA">
      <w:pPr>
        <w:numPr>
          <w:ilvl w:val="0"/>
          <w:numId w:val="3"/>
        </w:numPr>
        <w:spacing w:line="360" w:lineRule="auto"/>
        <w:jc w:val="both"/>
        <w:rPr>
          <w:rFonts w:ascii="Times New Roman" w:hAnsi="Times New Roman" w:cs="Times New Roman"/>
          <w:sz w:val="24"/>
          <w:szCs w:val="24"/>
        </w:rPr>
      </w:pPr>
      <w:r w:rsidRPr="006E47AA">
        <w:rPr>
          <w:rFonts w:ascii="Times New Roman" w:hAnsi="Times New Roman" w:cs="Times New Roman"/>
          <w:sz w:val="24"/>
          <w:szCs w:val="24"/>
        </w:rPr>
        <w:t>Providing students with practical exposure to entrepreneurial concepts and processes.</w:t>
      </w:r>
    </w:p>
    <w:p w14:paraId="5ADF35A5" w14:textId="77777777" w:rsidR="006E47AA" w:rsidRPr="006E47AA" w:rsidRDefault="006E47AA" w:rsidP="006E47AA">
      <w:pPr>
        <w:numPr>
          <w:ilvl w:val="0"/>
          <w:numId w:val="3"/>
        </w:numPr>
        <w:spacing w:line="360" w:lineRule="auto"/>
        <w:jc w:val="both"/>
        <w:rPr>
          <w:rFonts w:ascii="Times New Roman" w:hAnsi="Times New Roman" w:cs="Times New Roman"/>
          <w:sz w:val="24"/>
          <w:szCs w:val="24"/>
        </w:rPr>
      </w:pPr>
      <w:r w:rsidRPr="006E47AA">
        <w:rPr>
          <w:rFonts w:ascii="Times New Roman" w:hAnsi="Times New Roman" w:cs="Times New Roman"/>
          <w:sz w:val="24"/>
          <w:szCs w:val="24"/>
        </w:rPr>
        <w:t>Offering a platform to present their ideas and receive constructive feedback.</w:t>
      </w:r>
    </w:p>
    <w:p w14:paraId="4019DC46" w14:textId="77777777" w:rsidR="006E47AA" w:rsidRPr="006E47AA" w:rsidRDefault="006E47AA" w:rsidP="006E47AA">
      <w:pPr>
        <w:numPr>
          <w:ilvl w:val="0"/>
          <w:numId w:val="3"/>
        </w:numPr>
        <w:spacing w:line="360" w:lineRule="auto"/>
        <w:jc w:val="both"/>
        <w:rPr>
          <w:rFonts w:ascii="Times New Roman" w:hAnsi="Times New Roman" w:cs="Times New Roman"/>
          <w:sz w:val="24"/>
          <w:szCs w:val="24"/>
        </w:rPr>
      </w:pPr>
      <w:r w:rsidRPr="006E47AA">
        <w:rPr>
          <w:rFonts w:ascii="Times New Roman" w:hAnsi="Times New Roman" w:cs="Times New Roman"/>
          <w:sz w:val="24"/>
          <w:szCs w:val="24"/>
        </w:rPr>
        <w:t>Motivating students to think beyond traditional career paths and explore entrepreneurship as a means of personal and professional growth.</w:t>
      </w:r>
    </w:p>
    <w:p w14:paraId="3B244165" w14:textId="77777777" w:rsidR="006E47AA" w:rsidRPr="006E47AA" w:rsidRDefault="006E47AA" w:rsidP="006E47AA">
      <w:pPr>
        <w:spacing w:line="360" w:lineRule="auto"/>
        <w:jc w:val="both"/>
        <w:rPr>
          <w:rFonts w:ascii="Times New Roman" w:hAnsi="Times New Roman" w:cs="Times New Roman"/>
          <w:sz w:val="24"/>
          <w:szCs w:val="24"/>
        </w:rPr>
      </w:pPr>
      <w:r w:rsidRPr="006E47AA">
        <w:rPr>
          <w:rFonts w:ascii="Times New Roman" w:hAnsi="Times New Roman" w:cs="Times New Roman"/>
          <w:sz w:val="24"/>
          <w:szCs w:val="24"/>
        </w:rPr>
        <w:t>The active participation of dignitaries like Shri Renjith Babu, Dr. Prassanna Kumaran, and Ms. Luha Saniyya elevated the program’s significance. Their speeches and sessions inspired students to view entrepreneurship as an achievable goal.</w:t>
      </w:r>
    </w:p>
    <w:p w14:paraId="78EDA2F8" w14:textId="77777777" w:rsidR="006E47AA" w:rsidRPr="006E47AA" w:rsidRDefault="00000000" w:rsidP="006E47AA">
      <w:pPr>
        <w:spacing w:line="360" w:lineRule="auto"/>
        <w:jc w:val="both"/>
        <w:rPr>
          <w:rFonts w:ascii="Times New Roman" w:hAnsi="Times New Roman" w:cs="Times New Roman"/>
          <w:sz w:val="24"/>
          <w:szCs w:val="24"/>
        </w:rPr>
      </w:pPr>
      <w:r>
        <w:rPr>
          <w:rFonts w:ascii="Times New Roman" w:hAnsi="Times New Roman" w:cs="Times New Roman"/>
          <w:sz w:val="24"/>
          <w:szCs w:val="24"/>
        </w:rPr>
        <w:pict w14:anchorId="6970B52E">
          <v:rect id="_x0000_i1029" style="width:0;height:1.5pt" o:hralign="center" o:hrstd="t" o:hr="t" fillcolor="#a0a0a0" stroked="f"/>
        </w:pict>
      </w:r>
    </w:p>
    <w:p w14:paraId="219ADB9B" w14:textId="77777777" w:rsidR="006E47AA" w:rsidRPr="006E47AA" w:rsidRDefault="006E47AA" w:rsidP="006E47AA">
      <w:pPr>
        <w:spacing w:line="360" w:lineRule="auto"/>
        <w:jc w:val="both"/>
        <w:rPr>
          <w:rFonts w:ascii="Times New Roman" w:hAnsi="Times New Roman" w:cs="Times New Roman"/>
          <w:sz w:val="24"/>
          <w:szCs w:val="24"/>
        </w:rPr>
      </w:pPr>
      <w:r w:rsidRPr="006E47AA">
        <w:rPr>
          <w:rFonts w:ascii="Times New Roman" w:hAnsi="Times New Roman" w:cs="Times New Roman"/>
          <w:sz w:val="24"/>
          <w:szCs w:val="24"/>
        </w:rPr>
        <w:t>Student Responses and Benefits</w:t>
      </w:r>
    </w:p>
    <w:p w14:paraId="4CE788D9" w14:textId="77777777" w:rsidR="006E47AA" w:rsidRPr="006E47AA" w:rsidRDefault="006E47AA" w:rsidP="006E47AA">
      <w:pPr>
        <w:spacing w:line="360" w:lineRule="auto"/>
        <w:jc w:val="both"/>
        <w:rPr>
          <w:rFonts w:ascii="Times New Roman" w:hAnsi="Times New Roman" w:cs="Times New Roman"/>
          <w:sz w:val="24"/>
          <w:szCs w:val="24"/>
        </w:rPr>
      </w:pPr>
      <w:r w:rsidRPr="006E47AA">
        <w:rPr>
          <w:rFonts w:ascii="Times New Roman" w:hAnsi="Times New Roman" w:cs="Times New Roman"/>
          <w:sz w:val="24"/>
          <w:szCs w:val="24"/>
        </w:rPr>
        <w:t>The students responded enthusiastically to the Dreamvestor 2.0 program, with many expressing their appreciation for the insights and opportunities it provided. The interactive sessions, particularly those led by Ms. Anju S Dev and Ms. Luha Saniyya, were described as eye-opening and transformative. Students highlighted how the program helped them:</w:t>
      </w:r>
    </w:p>
    <w:p w14:paraId="6979C7DE" w14:textId="77777777" w:rsidR="006E47AA" w:rsidRPr="006E47AA" w:rsidRDefault="006E47AA" w:rsidP="006E47AA">
      <w:pPr>
        <w:numPr>
          <w:ilvl w:val="0"/>
          <w:numId w:val="4"/>
        </w:numPr>
        <w:spacing w:line="360" w:lineRule="auto"/>
        <w:jc w:val="both"/>
        <w:rPr>
          <w:rFonts w:ascii="Times New Roman" w:hAnsi="Times New Roman" w:cs="Times New Roman"/>
          <w:sz w:val="24"/>
          <w:szCs w:val="24"/>
        </w:rPr>
      </w:pPr>
      <w:r w:rsidRPr="006E47AA">
        <w:rPr>
          <w:rFonts w:ascii="Times New Roman" w:hAnsi="Times New Roman" w:cs="Times New Roman"/>
          <w:sz w:val="24"/>
          <w:szCs w:val="24"/>
        </w:rPr>
        <w:t>Build confidence in presenting their ideas.</w:t>
      </w:r>
    </w:p>
    <w:p w14:paraId="7FF58415" w14:textId="77777777" w:rsidR="006E47AA" w:rsidRPr="006E47AA" w:rsidRDefault="006E47AA" w:rsidP="006E47AA">
      <w:pPr>
        <w:numPr>
          <w:ilvl w:val="0"/>
          <w:numId w:val="4"/>
        </w:numPr>
        <w:spacing w:line="360" w:lineRule="auto"/>
        <w:jc w:val="both"/>
        <w:rPr>
          <w:rFonts w:ascii="Times New Roman" w:hAnsi="Times New Roman" w:cs="Times New Roman"/>
          <w:sz w:val="24"/>
          <w:szCs w:val="24"/>
        </w:rPr>
      </w:pPr>
      <w:r w:rsidRPr="006E47AA">
        <w:rPr>
          <w:rFonts w:ascii="Times New Roman" w:hAnsi="Times New Roman" w:cs="Times New Roman"/>
          <w:sz w:val="24"/>
          <w:szCs w:val="24"/>
        </w:rPr>
        <w:t>Gain a deeper understanding of the entrepreneurial process, from ideation to execution.</w:t>
      </w:r>
    </w:p>
    <w:p w14:paraId="08D9242D" w14:textId="77777777" w:rsidR="006E47AA" w:rsidRPr="006E47AA" w:rsidRDefault="006E47AA" w:rsidP="006E47AA">
      <w:pPr>
        <w:numPr>
          <w:ilvl w:val="0"/>
          <w:numId w:val="4"/>
        </w:numPr>
        <w:spacing w:line="360" w:lineRule="auto"/>
        <w:jc w:val="both"/>
        <w:rPr>
          <w:rFonts w:ascii="Times New Roman" w:hAnsi="Times New Roman" w:cs="Times New Roman"/>
          <w:sz w:val="24"/>
          <w:szCs w:val="24"/>
        </w:rPr>
      </w:pPr>
      <w:r w:rsidRPr="006E47AA">
        <w:rPr>
          <w:rFonts w:ascii="Times New Roman" w:hAnsi="Times New Roman" w:cs="Times New Roman"/>
          <w:sz w:val="24"/>
          <w:szCs w:val="24"/>
        </w:rPr>
        <w:t>Network with experts and peers who share a passion for innovation.</w:t>
      </w:r>
    </w:p>
    <w:p w14:paraId="0D4D8048" w14:textId="77777777" w:rsidR="006E47AA" w:rsidRPr="006E47AA" w:rsidRDefault="006E47AA" w:rsidP="006E47AA">
      <w:pPr>
        <w:numPr>
          <w:ilvl w:val="0"/>
          <w:numId w:val="4"/>
        </w:numPr>
        <w:spacing w:line="360" w:lineRule="auto"/>
        <w:jc w:val="both"/>
        <w:rPr>
          <w:rFonts w:ascii="Times New Roman" w:hAnsi="Times New Roman" w:cs="Times New Roman"/>
          <w:sz w:val="24"/>
          <w:szCs w:val="24"/>
        </w:rPr>
      </w:pPr>
      <w:r w:rsidRPr="006E47AA">
        <w:rPr>
          <w:rFonts w:ascii="Times New Roman" w:hAnsi="Times New Roman" w:cs="Times New Roman"/>
          <w:sz w:val="24"/>
          <w:szCs w:val="24"/>
        </w:rPr>
        <w:t>Learn practical skills such as business planning, problem-solving, and effective communication.</w:t>
      </w:r>
    </w:p>
    <w:p w14:paraId="713F0AE4" w14:textId="77777777" w:rsidR="006E47AA" w:rsidRPr="006E47AA" w:rsidRDefault="006E47AA" w:rsidP="006E47AA">
      <w:pPr>
        <w:spacing w:line="360" w:lineRule="auto"/>
        <w:jc w:val="both"/>
        <w:rPr>
          <w:rFonts w:ascii="Times New Roman" w:hAnsi="Times New Roman" w:cs="Times New Roman"/>
          <w:sz w:val="24"/>
          <w:szCs w:val="24"/>
        </w:rPr>
      </w:pPr>
      <w:r w:rsidRPr="006E47AA">
        <w:rPr>
          <w:rFonts w:ascii="Times New Roman" w:hAnsi="Times New Roman" w:cs="Times New Roman"/>
          <w:sz w:val="24"/>
          <w:szCs w:val="24"/>
        </w:rPr>
        <w:t>Several participants noted that the program inspired them to think beyond conventional career paths and consider entrepreneurship as a viable and exciting option. The hands-on workshops and presentations also enabled students to develop critical thinking skills and explore new ways to approach challenges. Many students remarked that the support and mentorship offered through the program were invaluable in helping them refine their ideas and envision their potential as future entrepreneurs.</w:t>
      </w:r>
    </w:p>
    <w:p w14:paraId="1A91CAA3" w14:textId="77777777" w:rsidR="006E47AA" w:rsidRPr="006E47AA" w:rsidRDefault="006E47AA" w:rsidP="006E47AA">
      <w:pPr>
        <w:spacing w:line="360" w:lineRule="auto"/>
        <w:jc w:val="both"/>
        <w:rPr>
          <w:rFonts w:ascii="Times New Roman" w:hAnsi="Times New Roman" w:cs="Times New Roman"/>
          <w:sz w:val="24"/>
          <w:szCs w:val="24"/>
        </w:rPr>
      </w:pPr>
      <w:r w:rsidRPr="006E47AA">
        <w:rPr>
          <w:rFonts w:ascii="Times New Roman" w:hAnsi="Times New Roman" w:cs="Times New Roman"/>
          <w:sz w:val="24"/>
          <w:szCs w:val="24"/>
        </w:rPr>
        <w:t>The opportunity to compete for a substantial cash prize further motivated students to give their best efforts, fostering a healthy sense of competition and collaboration. The knowledge gained through this initiative will undoubtedly have a lasting impact, empowering students to take bold steps toward achieving their entrepreneurial goals.</w:t>
      </w:r>
    </w:p>
    <w:p w14:paraId="49D2E155" w14:textId="557F6190" w:rsidR="006E47AA" w:rsidRPr="00E6742A" w:rsidRDefault="00E6742A" w:rsidP="006E47AA">
      <w:pPr>
        <w:spacing w:line="360" w:lineRule="auto"/>
        <w:jc w:val="both"/>
        <w:rPr>
          <w:rFonts w:ascii="Times New Roman" w:hAnsi="Times New Roman" w:cs="Times New Roman"/>
          <w:sz w:val="24"/>
          <w:szCs w:val="24"/>
        </w:rPr>
      </w:pPr>
      <w:r w:rsidRPr="00E6742A">
        <w:rPr>
          <w:rFonts w:ascii="Times New Roman" w:hAnsi="Times New Roman" w:cs="Times New Roman"/>
          <w:sz w:val="24"/>
          <w:szCs w:val="24"/>
        </w:rPr>
        <w:t>The Dreamvestor 2.0 program witnessed enthusiastic participation from students of BPEd final years, MPEd final years, and MPEd first years at GCPE, Kozhikode. Demonstrating remarkable zeal, the students actively registered for the event, aligning themselves with the program's vision to foster creativity, entrepreneurship, and innovation. Several students showcased exceptional ideas, earning selection for upcoming phases of the program. As part of their commitment, the students split into teams and registered for key components of Dreamvestor 2.0, including the Entrepreneurship Development and the State-Level Ideathon, organized jointly by ASAP Kerala and KSIDC. This collaboration provided the students with a unique opportunity to think innovatively and gain exposure to state-level platforms. The program not only enhanced their understanding of entrepreneurship but also inspired them to pursue ventures that contribute to society and the economy. This initiative marked a significant step in empowering future leaders to create transformative solutions.</w:t>
      </w:r>
    </w:p>
    <w:p w14:paraId="4F91F7C8" w14:textId="5FC5FEF5" w:rsidR="006E47AA" w:rsidRPr="006E47AA" w:rsidRDefault="006E47AA" w:rsidP="006E47AA">
      <w:pPr>
        <w:spacing w:line="360" w:lineRule="auto"/>
        <w:jc w:val="both"/>
        <w:rPr>
          <w:rFonts w:ascii="Times New Roman" w:hAnsi="Times New Roman" w:cs="Times New Roman"/>
          <w:sz w:val="24"/>
          <w:szCs w:val="24"/>
        </w:rPr>
      </w:pPr>
      <w:r w:rsidRPr="006E47AA">
        <w:rPr>
          <w:rFonts w:ascii="Times New Roman" w:hAnsi="Times New Roman" w:cs="Times New Roman"/>
          <w:b/>
          <w:bCs/>
          <w:sz w:val="24"/>
          <w:szCs w:val="24"/>
        </w:rPr>
        <w:t>Conclusion</w:t>
      </w:r>
    </w:p>
    <w:p w14:paraId="2DDB9EE1" w14:textId="77777777" w:rsidR="006E47AA" w:rsidRPr="006E47AA" w:rsidRDefault="006E47AA" w:rsidP="006E47AA">
      <w:pPr>
        <w:spacing w:line="360" w:lineRule="auto"/>
        <w:jc w:val="both"/>
        <w:rPr>
          <w:rFonts w:ascii="Times New Roman" w:hAnsi="Times New Roman" w:cs="Times New Roman"/>
          <w:sz w:val="24"/>
          <w:szCs w:val="24"/>
        </w:rPr>
      </w:pPr>
      <w:r w:rsidRPr="006E47AA">
        <w:rPr>
          <w:rFonts w:ascii="Times New Roman" w:hAnsi="Times New Roman" w:cs="Times New Roman"/>
          <w:sz w:val="24"/>
          <w:szCs w:val="24"/>
        </w:rPr>
        <w:t>The Dreamvestor 2.0 program at GCPE, Kozhikode, was a resounding success. It not only inspired students to think innovatively but also equipped them with the knowledge and resources to pursue entrepreneurial ventures. By fostering a spirit of creativity and innovation, the program has set the stage for Kerala’s youth to make meaningful contributions to the entrepreneurial ecosystem and the state’s economic development. The event’s comprehensive approach, from workshops to mentorship, ensures that students are well-prepared to embark on their entrepreneurial journeys.</w:t>
      </w:r>
    </w:p>
    <w:p w14:paraId="5D6AF4CE" w14:textId="77777777" w:rsidR="006E47AA" w:rsidRPr="006E47AA" w:rsidRDefault="006E47AA" w:rsidP="006E47AA">
      <w:pPr>
        <w:spacing w:line="360" w:lineRule="auto"/>
        <w:jc w:val="both"/>
        <w:rPr>
          <w:rFonts w:ascii="Times New Roman" w:hAnsi="Times New Roman" w:cs="Times New Roman"/>
          <w:sz w:val="24"/>
          <w:szCs w:val="24"/>
        </w:rPr>
      </w:pPr>
      <w:r w:rsidRPr="006E47AA">
        <w:rPr>
          <w:rFonts w:ascii="Times New Roman" w:hAnsi="Times New Roman" w:cs="Times New Roman"/>
          <w:sz w:val="24"/>
          <w:szCs w:val="24"/>
        </w:rPr>
        <w:t>The continued efforts of initiatives like Dreamvestor 2.0 are vital in empowering young minds, creating opportunities, and driving sustainable economic growth. The event at GCPE serves as a testament to the potential of collaborative efforts in shaping a brighter future for students and society at large.</w:t>
      </w:r>
    </w:p>
    <w:p w14:paraId="0AD12885" w14:textId="77777777" w:rsidR="00DC06D0" w:rsidRPr="006E47AA" w:rsidRDefault="00DC06D0" w:rsidP="006E47AA">
      <w:pPr>
        <w:spacing w:line="360" w:lineRule="auto"/>
        <w:jc w:val="both"/>
        <w:rPr>
          <w:rFonts w:ascii="Times New Roman" w:hAnsi="Times New Roman" w:cs="Times New Roman"/>
          <w:sz w:val="24"/>
          <w:szCs w:val="24"/>
        </w:rPr>
      </w:pPr>
    </w:p>
    <w:sectPr w:rsidR="00DC06D0" w:rsidRPr="006E47A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D05E3B"/>
    <w:multiLevelType w:val="multilevel"/>
    <w:tmpl w:val="A3EC2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EF2D05"/>
    <w:multiLevelType w:val="multilevel"/>
    <w:tmpl w:val="A8427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A6F4289"/>
    <w:multiLevelType w:val="multilevel"/>
    <w:tmpl w:val="68D65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B6F127A"/>
    <w:multiLevelType w:val="multilevel"/>
    <w:tmpl w:val="29561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0895707">
    <w:abstractNumId w:val="1"/>
  </w:num>
  <w:num w:numId="2" w16cid:durableId="1710298383">
    <w:abstractNumId w:val="3"/>
  </w:num>
  <w:num w:numId="3" w16cid:durableId="731195027">
    <w:abstractNumId w:val="0"/>
  </w:num>
  <w:num w:numId="4" w16cid:durableId="11983476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CFC"/>
    <w:rsid w:val="000B0CFC"/>
    <w:rsid w:val="003E71F3"/>
    <w:rsid w:val="00410A35"/>
    <w:rsid w:val="005B63F3"/>
    <w:rsid w:val="006E47AA"/>
    <w:rsid w:val="00826561"/>
    <w:rsid w:val="00D73224"/>
    <w:rsid w:val="00DC06D0"/>
    <w:rsid w:val="00E6742A"/>
    <w:rsid w:val="00F62AE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308E00"/>
  <w15:chartTrackingRefBased/>
  <w15:docId w15:val="{25C65B4F-0EF5-486E-AA16-17AA1E9A6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0CF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B0CF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B0CF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B0CF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B0CF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B0C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0C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0C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0C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0CF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B0CF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B0CF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B0CF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B0CF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B0C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0C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0C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0CFC"/>
    <w:rPr>
      <w:rFonts w:eastAsiaTheme="majorEastAsia" w:cstheme="majorBidi"/>
      <w:color w:val="272727" w:themeColor="text1" w:themeTint="D8"/>
    </w:rPr>
  </w:style>
  <w:style w:type="paragraph" w:styleId="Title">
    <w:name w:val="Title"/>
    <w:basedOn w:val="Normal"/>
    <w:next w:val="Normal"/>
    <w:link w:val="TitleChar"/>
    <w:uiPriority w:val="10"/>
    <w:qFormat/>
    <w:rsid w:val="000B0C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0C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0C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0C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0CFC"/>
    <w:pPr>
      <w:spacing w:before="160"/>
      <w:jc w:val="center"/>
    </w:pPr>
    <w:rPr>
      <w:i/>
      <w:iCs/>
      <w:color w:val="404040" w:themeColor="text1" w:themeTint="BF"/>
    </w:rPr>
  </w:style>
  <w:style w:type="character" w:customStyle="1" w:styleId="QuoteChar">
    <w:name w:val="Quote Char"/>
    <w:basedOn w:val="DefaultParagraphFont"/>
    <w:link w:val="Quote"/>
    <w:uiPriority w:val="29"/>
    <w:rsid w:val="000B0CFC"/>
    <w:rPr>
      <w:i/>
      <w:iCs/>
      <w:color w:val="404040" w:themeColor="text1" w:themeTint="BF"/>
    </w:rPr>
  </w:style>
  <w:style w:type="paragraph" w:styleId="ListParagraph">
    <w:name w:val="List Paragraph"/>
    <w:basedOn w:val="Normal"/>
    <w:uiPriority w:val="34"/>
    <w:qFormat/>
    <w:rsid w:val="000B0CFC"/>
    <w:pPr>
      <w:ind w:left="720"/>
      <w:contextualSpacing/>
    </w:pPr>
  </w:style>
  <w:style w:type="character" w:styleId="IntenseEmphasis">
    <w:name w:val="Intense Emphasis"/>
    <w:basedOn w:val="DefaultParagraphFont"/>
    <w:uiPriority w:val="21"/>
    <w:qFormat/>
    <w:rsid w:val="000B0CFC"/>
    <w:rPr>
      <w:i/>
      <w:iCs/>
      <w:color w:val="2F5496" w:themeColor="accent1" w:themeShade="BF"/>
    </w:rPr>
  </w:style>
  <w:style w:type="paragraph" w:styleId="IntenseQuote">
    <w:name w:val="Intense Quote"/>
    <w:basedOn w:val="Normal"/>
    <w:next w:val="Normal"/>
    <w:link w:val="IntenseQuoteChar"/>
    <w:uiPriority w:val="30"/>
    <w:qFormat/>
    <w:rsid w:val="000B0CF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B0CFC"/>
    <w:rPr>
      <w:i/>
      <w:iCs/>
      <w:color w:val="2F5496" w:themeColor="accent1" w:themeShade="BF"/>
    </w:rPr>
  </w:style>
  <w:style w:type="character" w:styleId="IntenseReference">
    <w:name w:val="Intense Reference"/>
    <w:basedOn w:val="DefaultParagraphFont"/>
    <w:uiPriority w:val="32"/>
    <w:qFormat/>
    <w:rsid w:val="000B0CFC"/>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489557">
      <w:bodyDiv w:val="1"/>
      <w:marLeft w:val="0"/>
      <w:marRight w:val="0"/>
      <w:marTop w:val="0"/>
      <w:marBottom w:val="0"/>
      <w:divBdr>
        <w:top w:val="none" w:sz="0" w:space="0" w:color="auto"/>
        <w:left w:val="none" w:sz="0" w:space="0" w:color="auto"/>
        <w:bottom w:val="none" w:sz="0" w:space="0" w:color="auto"/>
        <w:right w:val="none" w:sz="0" w:space="0" w:color="auto"/>
      </w:divBdr>
      <w:divsChild>
        <w:div w:id="1162428125">
          <w:marLeft w:val="0"/>
          <w:marRight w:val="0"/>
          <w:marTop w:val="0"/>
          <w:marBottom w:val="0"/>
          <w:divBdr>
            <w:top w:val="none" w:sz="0" w:space="0" w:color="auto"/>
            <w:left w:val="none" w:sz="0" w:space="0" w:color="auto"/>
            <w:bottom w:val="none" w:sz="0" w:space="0" w:color="auto"/>
            <w:right w:val="none" w:sz="0" w:space="0" w:color="auto"/>
          </w:divBdr>
        </w:div>
        <w:div w:id="1102147089">
          <w:marLeft w:val="0"/>
          <w:marRight w:val="0"/>
          <w:marTop w:val="0"/>
          <w:marBottom w:val="0"/>
          <w:divBdr>
            <w:top w:val="none" w:sz="0" w:space="0" w:color="auto"/>
            <w:left w:val="none" w:sz="0" w:space="0" w:color="auto"/>
            <w:bottom w:val="none" w:sz="0" w:space="0" w:color="auto"/>
            <w:right w:val="none" w:sz="0" w:space="0" w:color="auto"/>
          </w:divBdr>
        </w:div>
        <w:div w:id="2068529480">
          <w:marLeft w:val="0"/>
          <w:marRight w:val="0"/>
          <w:marTop w:val="0"/>
          <w:marBottom w:val="0"/>
          <w:divBdr>
            <w:top w:val="none" w:sz="0" w:space="0" w:color="auto"/>
            <w:left w:val="none" w:sz="0" w:space="0" w:color="auto"/>
            <w:bottom w:val="none" w:sz="0" w:space="0" w:color="auto"/>
            <w:right w:val="none" w:sz="0" w:space="0" w:color="auto"/>
          </w:divBdr>
        </w:div>
        <w:div w:id="635985661">
          <w:marLeft w:val="0"/>
          <w:marRight w:val="0"/>
          <w:marTop w:val="0"/>
          <w:marBottom w:val="0"/>
          <w:divBdr>
            <w:top w:val="none" w:sz="0" w:space="0" w:color="auto"/>
            <w:left w:val="none" w:sz="0" w:space="0" w:color="auto"/>
            <w:bottom w:val="none" w:sz="0" w:space="0" w:color="auto"/>
            <w:right w:val="none" w:sz="0" w:space="0" w:color="auto"/>
          </w:divBdr>
        </w:div>
        <w:div w:id="395201668">
          <w:marLeft w:val="0"/>
          <w:marRight w:val="0"/>
          <w:marTop w:val="0"/>
          <w:marBottom w:val="0"/>
          <w:divBdr>
            <w:top w:val="none" w:sz="0" w:space="0" w:color="auto"/>
            <w:left w:val="none" w:sz="0" w:space="0" w:color="auto"/>
            <w:bottom w:val="none" w:sz="0" w:space="0" w:color="auto"/>
            <w:right w:val="none" w:sz="0" w:space="0" w:color="auto"/>
          </w:divBdr>
        </w:div>
      </w:divsChild>
    </w:div>
    <w:div w:id="164517274">
      <w:bodyDiv w:val="1"/>
      <w:marLeft w:val="0"/>
      <w:marRight w:val="0"/>
      <w:marTop w:val="0"/>
      <w:marBottom w:val="0"/>
      <w:divBdr>
        <w:top w:val="none" w:sz="0" w:space="0" w:color="auto"/>
        <w:left w:val="none" w:sz="0" w:space="0" w:color="auto"/>
        <w:bottom w:val="none" w:sz="0" w:space="0" w:color="auto"/>
        <w:right w:val="none" w:sz="0" w:space="0" w:color="auto"/>
      </w:divBdr>
      <w:divsChild>
        <w:div w:id="175928225">
          <w:marLeft w:val="0"/>
          <w:marRight w:val="0"/>
          <w:marTop w:val="0"/>
          <w:marBottom w:val="0"/>
          <w:divBdr>
            <w:top w:val="none" w:sz="0" w:space="0" w:color="auto"/>
            <w:left w:val="none" w:sz="0" w:space="0" w:color="auto"/>
            <w:bottom w:val="none" w:sz="0" w:space="0" w:color="auto"/>
            <w:right w:val="none" w:sz="0" w:space="0" w:color="auto"/>
          </w:divBdr>
          <w:divsChild>
            <w:div w:id="1334065473">
              <w:marLeft w:val="0"/>
              <w:marRight w:val="0"/>
              <w:marTop w:val="0"/>
              <w:marBottom w:val="0"/>
              <w:divBdr>
                <w:top w:val="none" w:sz="0" w:space="0" w:color="auto"/>
                <w:left w:val="none" w:sz="0" w:space="0" w:color="auto"/>
                <w:bottom w:val="none" w:sz="0" w:space="0" w:color="auto"/>
                <w:right w:val="none" w:sz="0" w:space="0" w:color="auto"/>
              </w:divBdr>
              <w:divsChild>
                <w:div w:id="258760129">
                  <w:marLeft w:val="0"/>
                  <w:marRight w:val="0"/>
                  <w:marTop w:val="0"/>
                  <w:marBottom w:val="0"/>
                  <w:divBdr>
                    <w:top w:val="none" w:sz="0" w:space="0" w:color="auto"/>
                    <w:left w:val="none" w:sz="0" w:space="0" w:color="auto"/>
                    <w:bottom w:val="none" w:sz="0" w:space="0" w:color="auto"/>
                    <w:right w:val="none" w:sz="0" w:space="0" w:color="auto"/>
                  </w:divBdr>
                  <w:divsChild>
                    <w:div w:id="1162626904">
                      <w:marLeft w:val="0"/>
                      <w:marRight w:val="0"/>
                      <w:marTop w:val="0"/>
                      <w:marBottom w:val="0"/>
                      <w:divBdr>
                        <w:top w:val="none" w:sz="0" w:space="0" w:color="auto"/>
                        <w:left w:val="none" w:sz="0" w:space="0" w:color="auto"/>
                        <w:bottom w:val="none" w:sz="0" w:space="0" w:color="auto"/>
                        <w:right w:val="none" w:sz="0" w:space="0" w:color="auto"/>
                      </w:divBdr>
                      <w:divsChild>
                        <w:div w:id="526481231">
                          <w:marLeft w:val="0"/>
                          <w:marRight w:val="0"/>
                          <w:marTop w:val="0"/>
                          <w:marBottom w:val="0"/>
                          <w:divBdr>
                            <w:top w:val="none" w:sz="0" w:space="0" w:color="auto"/>
                            <w:left w:val="none" w:sz="0" w:space="0" w:color="auto"/>
                            <w:bottom w:val="none" w:sz="0" w:space="0" w:color="auto"/>
                            <w:right w:val="none" w:sz="0" w:space="0" w:color="auto"/>
                          </w:divBdr>
                          <w:divsChild>
                            <w:div w:id="620764156">
                              <w:marLeft w:val="0"/>
                              <w:marRight w:val="0"/>
                              <w:marTop w:val="0"/>
                              <w:marBottom w:val="0"/>
                              <w:divBdr>
                                <w:top w:val="none" w:sz="0" w:space="0" w:color="auto"/>
                                <w:left w:val="none" w:sz="0" w:space="0" w:color="auto"/>
                                <w:bottom w:val="none" w:sz="0" w:space="0" w:color="auto"/>
                                <w:right w:val="none" w:sz="0" w:space="0" w:color="auto"/>
                              </w:divBdr>
                              <w:divsChild>
                                <w:div w:id="73818613">
                                  <w:marLeft w:val="0"/>
                                  <w:marRight w:val="0"/>
                                  <w:marTop w:val="0"/>
                                  <w:marBottom w:val="0"/>
                                  <w:divBdr>
                                    <w:top w:val="none" w:sz="0" w:space="0" w:color="auto"/>
                                    <w:left w:val="none" w:sz="0" w:space="0" w:color="auto"/>
                                    <w:bottom w:val="none" w:sz="0" w:space="0" w:color="auto"/>
                                    <w:right w:val="none" w:sz="0" w:space="0" w:color="auto"/>
                                  </w:divBdr>
                                  <w:divsChild>
                                    <w:div w:id="1179271850">
                                      <w:marLeft w:val="0"/>
                                      <w:marRight w:val="0"/>
                                      <w:marTop w:val="0"/>
                                      <w:marBottom w:val="0"/>
                                      <w:divBdr>
                                        <w:top w:val="none" w:sz="0" w:space="0" w:color="auto"/>
                                        <w:left w:val="none" w:sz="0" w:space="0" w:color="auto"/>
                                        <w:bottom w:val="none" w:sz="0" w:space="0" w:color="auto"/>
                                        <w:right w:val="none" w:sz="0" w:space="0" w:color="auto"/>
                                      </w:divBdr>
                                      <w:divsChild>
                                        <w:div w:id="1537153765">
                                          <w:marLeft w:val="0"/>
                                          <w:marRight w:val="0"/>
                                          <w:marTop w:val="0"/>
                                          <w:marBottom w:val="0"/>
                                          <w:divBdr>
                                            <w:top w:val="none" w:sz="0" w:space="0" w:color="auto"/>
                                            <w:left w:val="none" w:sz="0" w:space="0" w:color="auto"/>
                                            <w:bottom w:val="none" w:sz="0" w:space="0" w:color="auto"/>
                                            <w:right w:val="none" w:sz="0" w:space="0" w:color="auto"/>
                                          </w:divBdr>
                                          <w:divsChild>
                                            <w:div w:id="1290283880">
                                              <w:marLeft w:val="0"/>
                                              <w:marRight w:val="0"/>
                                              <w:marTop w:val="0"/>
                                              <w:marBottom w:val="0"/>
                                              <w:divBdr>
                                                <w:top w:val="none" w:sz="0" w:space="0" w:color="auto"/>
                                                <w:left w:val="none" w:sz="0" w:space="0" w:color="auto"/>
                                                <w:bottom w:val="none" w:sz="0" w:space="0" w:color="auto"/>
                                                <w:right w:val="none" w:sz="0" w:space="0" w:color="auto"/>
                                              </w:divBdr>
                                              <w:divsChild>
                                                <w:div w:id="415396741">
                                                  <w:marLeft w:val="0"/>
                                                  <w:marRight w:val="0"/>
                                                  <w:marTop w:val="0"/>
                                                  <w:marBottom w:val="0"/>
                                                  <w:divBdr>
                                                    <w:top w:val="none" w:sz="0" w:space="0" w:color="auto"/>
                                                    <w:left w:val="none" w:sz="0" w:space="0" w:color="auto"/>
                                                    <w:bottom w:val="none" w:sz="0" w:space="0" w:color="auto"/>
                                                    <w:right w:val="none" w:sz="0" w:space="0" w:color="auto"/>
                                                  </w:divBdr>
                                                  <w:divsChild>
                                                    <w:div w:id="164133707">
                                                      <w:marLeft w:val="0"/>
                                                      <w:marRight w:val="0"/>
                                                      <w:marTop w:val="0"/>
                                                      <w:marBottom w:val="0"/>
                                                      <w:divBdr>
                                                        <w:top w:val="none" w:sz="0" w:space="0" w:color="auto"/>
                                                        <w:left w:val="none" w:sz="0" w:space="0" w:color="auto"/>
                                                        <w:bottom w:val="none" w:sz="0" w:space="0" w:color="auto"/>
                                                        <w:right w:val="none" w:sz="0" w:space="0" w:color="auto"/>
                                                      </w:divBdr>
                                                      <w:divsChild>
                                                        <w:div w:id="13148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3603280">
      <w:bodyDiv w:val="1"/>
      <w:marLeft w:val="0"/>
      <w:marRight w:val="0"/>
      <w:marTop w:val="0"/>
      <w:marBottom w:val="0"/>
      <w:divBdr>
        <w:top w:val="none" w:sz="0" w:space="0" w:color="auto"/>
        <w:left w:val="none" w:sz="0" w:space="0" w:color="auto"/>
        <w:bottom w:val="none" w:sz="0" w:space="0" w:color="auto"/>
        <w:right w:val="none" w:sz="0" w:space="0" w:color="auto"/>
      </w:divBdr>
      <w:divsChild>
        <w:div w:id="1548369062">
          <w:marLeft w:val="0"/>
          <w:marRight w:val="0"/>
          <w:marTop w:val="0"/>
          <w:marBottom w:val="0"/>
          <w:divBdr>
            <w:top w:val="none" w:sz="0" w:space="0" w:color="auto"/>
            <w:left w:val="none" w:sz="0" w:space="0" w:color="auto"/>
            <w:bottom w:val="none" w:sz="0" w:space="0" w:color="auto"/>
            <w:right w:val="none" w:sz="0" w:space="0" w:color="auto"/>
          </w:divBdr>
        </w:div>
        <w:div w:id="1019888027">
          <w:marLeft w:val="0"/>
          <w:marRight w:val="0"/>
          <w:marTop w:val="0"/>
          <w:marBottom w:val="0"/>
          <w:divBdr>
            <w:top w:val="none" w:sz="0" w:space="0" w:color="auto"/>
            <w:left w:val="none" w:sz="0" w:space="0" w:color="auto"/>
            <w:bottom w:val="none" w:sz="0" w:space="0" w:color="auto"/>
            <w:right w:val="none" w:sz="0" w:space="0" w:color="auto"/>
          </w:divBdr>
        </w:div>
        <w:div w:id="990720459">
          <w:marLeft w:val="0"/>
          <w:marRight w:val="0"/>
          <w:marTop w:val="0"/>
          <w:marBottom w:val="0"/>
          <w:divBdr>
            <w:top w:val="none" w:sz="0" w:space="0" w:color="auto"/>
            <w:left w:val="none" w:sz="0" w:space="0" w:color="auto"/>
            <w:bottom w:val="none" w:sz="0" w:space="0" w:color="auto"/>
            <w:right w:val="none" w:sz="0" w:space="0" w:color="auto"/>
          </w:divBdr>
        </w:div>
        <w:div w:id="512689661">
          <w:marLeft w:val="0"/>
          <w:marRight w:val="0"/>
          <w:marTop w:val="0"/>
          <w:marBottom w:val="0"/>
          <w:divBdr>
            <w:top w:val="none" w:sz="0" w:space="0" w:color="auto"/>
            <w:left w:val="none" w:sz="0" w:space="0" w:color="auto"/>
            <w:bottom w:val="none" w:sz="0" w:space="0" w:color="auto"/>
            <w:right w:val="none" w:sz="0" w:space="0" w:color="auto"/>
          </w:divBdr>
        </w:div>
        <w:div w:id="236207750">
          <w:marLeft w:val="0"/>
          <w:marRight w:val="0"/>
          <w:marTop w:val="0"/>
          <w:marBottom w:val="0"/>
          <w:divBdr>
            <w:top w:val="none" w:sz="0" w:space="0" w:color="auto"/>
            <w:left w:val="none" w:sz="0" w:space="0" w:color="auto"/>
            <w:bottom w:val="none" w:sz="0" w:space="0" w:color="auto"/>
            <w:right w:val="none" w:sz="0" w:space="0" w:color="auto"/>
          </w:divBdr>
        </w:div>
      </w:divsChild>
    </w:div>
    <w:div w:id="936258359">
      <w:bodyDiv w:val="1"/>
      <w:marLeft w:val="0"/>
      <w:marRight w:val="0"/>
      <w:marTop w:val="0"/>
      <w:marBottom w:val="0"/>
      <w:divBdr>
        <w:top w:val="none" w:sz="0" w:space="0" w:color="auto"/>
        <w:left w:val="none" w:sz="0" w:space="0" w:color="auto"/>
        <w:bottom w:val="none" w:sz="0" w:space="0" w:color="auto"/>
        <w:right w:val="none" w:sz="0" w:space="0" w:color="auto"/>
      </w:divBdr>
    </w:div>
    <w:div w:id="1091851950">
      <w:bodyDiv w:val="1"/>
      <w:marLeft w:val="0"/>
      <w:marRight w:val="0"/>
      <w:marTop w:val="0"/>
      <w:marBottom w:val="0"/>
      <w:divBdr>
        <w:top w:val="none" w:sz="0" w:space="0" w:color="auto"/>
        <w:left w:val="none" w:sz="0" w:space="0" w:color="auto"/>
        <w:bottom w:val="none" w:sz="0" w:space="0" w:color="auto"/>
        <w:right w:val="none" w:sz="0" w:space="0" w:color="auto"/>
      </w:divBdr>
      <w:divsChild>
        <w:div w:id="714235255">
          <w:marLeft w:val="0"/>
          <w:marRight w:val="0"/>
          <w:marTop w:val="0"/>
          <w:marBottom w:val="0"/>
          <w:divBdr>
            <w:top w:val="none" w:sz="0" w:space="0" w:color="auto"/>
            <w:left w:val="none" w:sz="0" w:space="0" w:color="auto"/>
            <w:bottom w:val="none" w:sz="0" w:space="0" w:color="auto"/>
            <w:right w:val="none" w:sz="0" w:space="0" w:color="auto"/>
          </w:divBdr>
          <w:divsChild>
            <w:div w:id="1409575367">
              <w:marLeft w:val="0"/>
              <w:marRight w:val="0"/>
              <w:marTop w:val="0"/>
              <w:marBottom w:val="0"/>
              <w:divBdr>
                <w:top w:val="none" w:sz="0" w:space="0" w:color="auto"/>
                <w:left w:val="none" w:sz="0" w:space="0" w:color="auto"/>
                <w:bottom w:val="none" w:sz="0" w:space="0" w:color="auto"/>
                <w:right w:val="none" w:sz="0" w:space="0" w:color="auto"/>
              </w:divBdr>
              <w:divsChild>
                <w:div w:id="1484351624">
                  <w:marLeft w:val="0"/>
                  <w:marRight w:val="0"/>
                  <w:marTop w:val="0"/>
                  <w:marBottom w:val="0"/>
                  <w:divBdr>
                    <w:top w:val="none" w:sz="0" w:space="0" w:color="auto"/>
                    <w:left w:val="none" w:sz="0" w:space="0" w:color="auto"/>
                    <w:bottom w:val="none" w:sz="0" w:space="0" w:color="auto"/>
                    <w:right w:val="none" w:sz="0" w:space="0" w:color="auto"/>
                  </w:divBdr>
                  <w:divsChild>
                    <w:div w:id="592011613">
                      <w:marLeft w:val="0"/>
                      <w:marRight w:val="0"/>
                      <w:marTop w:val="0"/>
                      <w:marBottom w:val="0"/>
                      <w:divBdr>
                        <w:top w:val="none" w:sz="0" w:space="0" w:color="auto"/>
                        <w:left w:val="none" w:sz="0" w:space="0" w:color="auto"/>
                        <w:bottom w:val="none" w:sz="0" w:space="0" w:color="auto"/>
                        <w:right w:val="none" w:sz="0" w:space="0" w:color="auto"/>
                      </w:divBdr>
                      <w:divsChild>
                        <w:div w:id="698509337">
                          <w:marLeft w:val="0"/>
                          <w:marRight w:val="0"/>
                          <w:marTop w:val="0"/>
                          <w:marBottom w:val="0"/>
                          <w:divBdr>
                            <w:top w:val="none" w:sz="0" w:space="0" w:color="auto"/>
                            <w:left w:val="none" w:sz="0" w:space="0" w:color="auto"/>
                            <w:bottom w:val="none" w:sz="0" w:space="0" w:color="auto"/>
                            <w:right w:val="none" w:sz="0" w:space="0" w:color="auto"/>
                          </w:divBdr>
                          <w:divsChild>
                            <w:div w:id="98911972">
                              <w:marLeft w:val="0"/>
                              <w:marRight w:val="0"/>
                              <w:marTop w:val="0"/>
                              <w:marBottom w:val="0"/>
                              <w:divBdr>
                                <w:top w:val="none" w:sz="0" w:space="0" w:color="auto"/>
                                <w:left w:val="none" w:sz="0" w:space="0" w:color="auto"/>
                                <w:bottom w:val="none" w:sz="0" w:space="0" w:color="auto"/>
                                <w:right w:val="none" w:sz="0" w:space="0" w:color="auto"/>
                              </w:divBdr>
                              <w:divsChild>
                                <w:div w:id="592278913">
                                  <w:marLeft w:val="0"/>
                                  <w:marRight w:val="0"/>
                                  <w:marTop w:val="0"/>
                                  <w:marBottom w:val="0"/>
                                  <w:divBdr>
                                    <w:top w:val="none" w:sz="0" w:space="0" w:color="auto"/>
                                    <w:left w:val="none" w:sz="0" w:space="0" w:color="auto"/>
                                    <w:bottom w:val="none" w:sz="0" w:space="0" w:color="auto"/>
                                    <w:right w:val="none" w:sz="0" w:space="0" w:color="auto"/>
                                  </w:divBdr>
                                  <w:divsChild>
                                    <w:div w:id="1036200070">
                                      <w:marLeft w:val="0"/>
                                      <w:marRight w:val="0"/>
                                      <w:marTop w:val="0"/>
                                      <w:marBottom w:val="0"/>
                                      <w:divBdr>
                                        <w:top w:val="none" w:sz="0" w:space="0" w:color="auto"/>
                                        <w:left w:val="none" w:sz="0" w:space="0" w:color="auto"/>
                                        <w:bottom w:val="none" w:sz="0" w:space="0" w:color="auto"/>
                                        <w:right w:val="none" w:sz="0" w:space="0" w:color="auto"/>
                                      </w:divBdr>
                                      <w:divsChild>
                                        <w:div w:id="850686375">
                                          <w:marLeft w:val="0"/>
                                          <w:marRight w:val="0"/>
                                          <w:marTop w:val="0"/>
                                          <w:marBottom w:val="0"/>
                                          <w:divBdr>
                                            <w:top w:val="none" w:sz="0" w:space="0" w:color="auto"/>
                                            <w:left w:val="none" w:sz="0" w:space="0" w:color="auto"/>
                                            <w:bottom w:val="none" w:sz="0" w:space="0" w:color="auto"/>
                                            <w:right w:val="none" w:sz="0" w:space="0" w:color="auto"/>
                                          </w:divBdr>
                                          <w:divsChild>
                                            <w:div w:id="406609217">
                                              <w:marLeft w:val="0"/>
                                              <w:marRight w:val="0"/>
                                              <w:marTop w:val="0"/>
                                              <w:marBottom w:val="0"/>
                                              <w:divBdr>
                                                <w:top w:val="none" w:sz="0" w:space="0" w:color="auto"/>
                                                <w:left w:val="none" w:sz="0" w:space="0" w:color="auto"/>
                                                <w:bottom w:val="none" w:sz="0" w:space="0" w:color="auto"/>
                                                <w:right w:val="none" w:sz="0" w:space="0" w:color="auto"/>
                                              </w:divBdr>
                                              <w:divsChild>
                                                <w:div w:id="1303345821">
                                                  <w:marLeft w:val="0"/>
                                                  <w:marRight w:val="0"/>
                                                  <w:marTop w:val="0"/>
                                                  <w:marBottom w:val="0"/>
                                                  <w:divBdr>
                                                    <w:top w:val="none" w:sz="0" w:space="0" w:color="auto"/>
                                                    <w:left w:val="none" w:sz="0" w:space="0" w:color="auto"/>
                                                    <w:bottom w:val="none" w:sz="0" w:space="0" w:color="auto"/>
                                                    <w:right w:val="none" w:sz="0" w:space="0" w:color="auto"/>
                                                  </w:divBdr>
                                                  <w:divsChild>
                                                    <w:div w:id="921721030">
                                                      <w:marLeft w:val="0"/>
                                                      <w:marRight w:val="0"/>
                                                      <w:marTop w:val="0"/>
                                                      <w:marBottom w:val="0"/>
                                                      <w:divBdr>
                                                        <w:top w:val="none" w:sz="0" w:space="0" w:color="auto"/>
                                                        <w:left w:val="none" w:sz="0" w:space="0" w:color="auto"/>
                                                        <w:bottom w:val="none" w:sz="0" w:space="0" w:color="auto"/>
                                                        <w:right w:val="none" w:sz="0" w:space="0" w:color="auto"/>
                                                      </w:divBdr>
                                                      <w:divsChild>
                                                        <w:div w:id="87962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99266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6</Pages>
  <Words>1330</Words>
  <Characters>7586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HARIS BABU K S</dc:creator>
  <cp:keywords/>
  <dc:description/>
  <cp:lastModifiedBy>HARIS BABU K S</cp:lastModifiedBy>
  <cp:revision>3</cp:revision>
  <dcterms:created xsi:type="dcterms:W3CDTF">2025-01-20T12:34:00Z</dcterms:created>
  <dcterms:modified xsi:type="dcterms:W3CDTF">2025-01-29T16:31:00Z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89e8af6609160677db8ef6582439faf773e4ff04fb3dcb50262f77145014990b</vt:lpwstr>
  </property>
</Properties>
</file>